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3F" w:rsidRPr="00BF74F7" w:rsidRDefault="00722800" w:rsidP="00370C3F">
      <w:pPr>
        <w:pStyle w:val="af1"/>
        <w:rPr>
          <w:szCs w:val="28"/>
        </w:rPr>
      </w:pPr>
      <w:r>
        <w:rPr>
          <w:b/>
          <w:bCs/>
          <w:szCs w:val="28"/>
        </w:rPr>
        <w:t xml:space="preserve">          </w:t>
      </w:r>
    </w:p>
    <w:tbl>
      <w:tblPr>
        <w:tblW w:w="9465" w:type="dxa"/>
        <w:tblInd w:w="72" w:type="dxa"/>
        <w:tblLayout w:type="fixed"/>
        <w:tblCellMar>
          <w:left w:w="70" w:type="dxa"/>
          <w:right w:w="70" w:type="dxa"/>
        </w:tblCellMar>
        <w:tblLook w:val="04A0"/>
      </w:tblPr>
      <w:tblGrid>
        <w:gridCol w:w="4680"/>
        <w:gridCol w:w="1838"/>
        <w:gridCol w:w="839"/>
        <w:gridCol w:w="2108"/>
      </w:tblGrid>
      <w:tr w:rsidR="00370C3F" w:rsidRPr="003E7869" w:rsidTr="00485886">
        <w:tc>
          <w:tcPr>
            <w:tcW w:w="9465" w:type="dxa"/>
            <w:gridSpan w:val="4"/>
            <w:tcBorders>
              <w:top w:val="nil"/>
              <w:left w:val="nil"/>
              <w:bottom w:val="single" w:sz="18" w:space="0" w:color="auto"/>
              <w:right w:val="nil"/>
            </w:tcBorders>
          </w:tcPr>
          <w:p w:rsidR="00370C3F" w:rsidRPr="003E7869" w:rsidRDefault="00370C3F" w:rsidP="00485886">
            <w:pPr>
              <w:spacing w:line="20" w:lineRule="atLeast"/>
              <w:jc w:val="center"/>
              <w:rPr>
                <w:b/>
                <w:bCs/>
                <w:sz w:val="28"/>
                <w:szCs w:val="28"/>
              </w:rPr>
            </w:pPr>
            <w:r w:rsidRPr="003E7869">
              <w:rPr>
                <w:b/>
                <w:bCs/>
                <w:sz w:val="28"/>
                <w:szCs w:val="28"/>
              </w:rPr>
              <w:t>Р Е Ш Е Н И Е</w:t>
            </w:r>
          </w:p>
          <w:p w:rsidR="00370C3F" w:rsidRPr="003E7869" w:rsidRDefault="00370C3F" w:rsidP="00485886">
            <w:pPr>
              <w:spacing w:line="20" w:lineRule="atLeast"/>
              <w:jc w:val="center"/>
              <w:rPr>
                <w:b/>
                <w:bCs/>
                <w:sz w:val="28"/>
                <w:szCs w:val="28"/>
              </w:rPr>
            </w:pPr>
            <w:r w:rsidRPr="003E7869">
              <w:rPr>
                <w:b/>
                <w:bCs/>
                <w:sz w:val="28"/>
                <w:szCs w:val="28"/>
              </w:rPr>
              <w:t>С О В Е ТА   Д Е П У Т А Т О В</w:t>
            </w:r>
          </w:p>
          <w:p w:rsidR="00370C3F" w:rsidRPr="003E7869" w:rsidRDefault="00370C3F" w:rsidP="00485886">
            <w:pPr>
              <w:spacing w:line="20" w:lineRule="atLeast"/>
              <w:jc w:val="center"/>
              <w:rPr>
                <w:b/>
                <w:bCs/>
                <w:sz w:val="28"/>
                <w:szCs w:val="28"/>
              </w:rPr>
            </w:pPr>
            <w:r w:rsidRPr="003E7869">
              <w:rPr>
                <w:b/>
                <w:bCs/>
                <w:sz w:val="28"/>
                <w:szCs w:val="28"/>
              </w:rPr>
              <w:t>МУНИЦИПАЛЬНОГО ОБРАЗОВАНИЯ</w:t>
            </w:r>
          </w:p>
          <w:p w:rsidR="00370C3F" w:rsidRPr="003E7869" w:rsidRDefault="00370C3F" w:rsidP="00485886">
            <w:pPr>
              <w:spacing w:line="20" w:lineRule="atLeast"/>
              <w:jc w:val="center"/>
              <w:rPr>
                <w:b/>
                <w:bCs/>
                <w:sz w:val="28"/>
                <w:szCs w:val="28"/>
              </w:rPr>
            </w:pPr>
            <w:r w:rsidRPr="003E7869">
              <w:rPr>
                <w:b/>
                <w:bCs/>
                <w:sz w:val="28"/>
                <w:szCs w:val="28"/>
              </w:rPr>
              <w:t>ПРИДОЛИННЫЙ    СЕЛЬСОВЕТ</w:t>
            </w:r>
          </w:p>
          <w:p w:rsidR="00370C3F" w:rsidRPr="003E7869" w:rsidRDefault="00370C3F" w:rsidP="00485886">
            <w:pPr>
              <w:spacing w:line="20" w:lineRule="atLeast"/>
              <w:jc w:val="center"/>
              <w:rPr>
                <w:b/>
                <w:bCs/>
                <w:sz w:val="28"/>
                <w:szCs w:val="28"/>
              </w:rPr>
            </w:pPr>
            <w:r w:rsidRPr="003E7869">
              <w:rPr>
                <w:b/>
                <w:bCs/>
                <w:sz w:val="28"/>
                <w:szCs w:val="28"/>
              </w:rPr>
              <w:t>ТАШЛИНСКОГО РАЙОНА</w:t>
            </w:r>
          </w:p>
          <w:p w:rsidR="00370C3F" w:rsidRPr="003E7869" w:rsidRDefault="00370C3F" w:rsidP="00485886">
            <w:pPr>
              <w:spacing w:line="20" w:lineRule="atLeast"/>
              <w:jc w:val="center"/>
              <w:rPr>
                <w:b/>
                <w:bCs/>
                <w:sz w:val="28"/>
                <w:szCs w:val="28"/>
              </w:rPr>
            </w:pPr>
            <w:r w:rsidRPr="003E7869">
              <w:rPr>
                <w:b/>
                <w:bCs/>
                <w:sz w:val="28"/>
                <w:szCs w:val="28"/>
              </w:rPr>
              <w:t>О Р Е Н Б У Р Г С К О Й    О Б Л А С Т И</w:t>
            </w:r>
          </w:p>
          <w:p w:rsidR="00370C3F" w:rsidRPr="003E7869" w:rsidRDefault="00370C3F" w:rsidP="00485886">
            <w:pPr>
              <w:spacing w:line="20" w:lineRule="atLeast"/>
              <w:jc w:val="center"/>
              <w:rPr>
                <w:b/>
                <w:bCs/>
                <w:sz w:val="28"/>
                <w:szCs w:val="28"/>
              </w:rPr>
            </w:pPr>
            <w:r w:rsidRPr="003E7869">
              <w:rPr>
                <w:sz w:val="28"/>
                <w:szCs w:val="28"/>
              </w:rPr>
              <w:t>Четвертого созыва</w:t>
            </w:r>
          </w:p>
        </w:tc>
      </w:tr>
      <w:tr w:rsidR="00370C3F" w:rsidRPr="003E7869" w:rsidTr="00485886">
        <w:tc>
          <w:tcPr>
            <w:tcW w:w="9465" w:type="dxa"/>
            <w:gridSpan w:val="4"/>
          </w:tcPr>
          <w:p w:rsidR="00370C3F" w:rsidRPr="003E7869" w:rsidRDefault="00370C3F" w:rsidP="00485886">
            <w:pPr>
              <w:tabs>
                <w:tab w:val="left" w:pos="1728"/>
              </w:tabs>
              <w:spacing w:line="20" w:lineRule="atLeast"/>
              <w:jc w:val="both"/>
              <w:rPr>
                <w:sz w:val="28"/>
                <w:szCs w:val="28"/>
              </w:rPr>
            </w:pPr>
          </w:p>
        </w:tc>
      </w:tr>
      <w:tr w:rsidR="00370C3F" w:rsidRPr="00285C95" w:rsidTr="00485886">
        <w:trPr>
          <w:cantSplit/>
        </w:trPr>
        <w:tc>
          <w:tcPr>
            <w:tcW w:w="4680" w:type="dxa"/>
          </w:tcPr>
          <w:p w:rsidR="00370C3F" w:rsidRPr="00285C95" w:rsidRDefault="00370C3F" w:rsidP="00485886">
            <w:pPr>
              <w:spacing w:line="20" w:lineRule="atLeast"/>
              <w:jc w:val="both"/>
            </w:pPr>
          </w:p>
        </w:tc>
        <w:tc>
          <w:tcPr>
            <w:tcW w:w="1838" w:type="dxa"/>
            <w:tcBorders>
              <w:top w:val="nil"/>
              <w:left w:val="nil"/>
              <w:bottom w:val="single" w:sz="4" w:space="0" w:color="auto"/>
              <w:right w:val="nil"/>
            </w:tcBorders>
            <w:hideMark/>
          </w:tcPr>
          <w:p w:rsidR="00370C3F" w:rsidRPr="00285C95" w:rsidRDefault="00370C3F" w:rsidP="00485886">
            <w:pPr>
              <w:spacing w:line="20" w:lineRule="atLeast"/>
              <w:jc w:val="center"/>
            </w:pPr>
            <w:r>
              <w:t>30.09.2021</w:t>
            </w:r>
          </w:p>
        </w:tc>
        <w:tc>
          <w:tcPr>
            <w:tcW w:w="839" w:type="dxa"/>
            <w:hideMark/>
          </w:tcPr>
          <w:p w:rsidR="00370C3F" w:rsidRPr="00285C95" w:rsidRDefault="00370C3F" w:rsidP="00485886">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370C3F" w:rsidRPr="00285C95" w:rsidRDefault="00370C3F" w:rsidP="00370C3F">
            <w:pPr>
              <w:spacing w:line="20" w:lineRule="atLeast"/>
              <w:jc w:val="center"/>
            </w:pPr>
            <w:r w:rsidRPr="00285C95">
              <w:t>1</w:t>
            </w:r>
            <w:r>
              <w:t>2</w:t>
            </w:r>
            <w:r w:rsidRPr="00285C95">
              <w:t>/</w:t>
            </w:r>
            <w:r>
              <w:t>37</w:t>
            </w:r>
            <w:r w:rsidRPr="00285C95">
              <w:t>-рс</w:t>
            </w:r>
          </w:p>
        </w:tc>
      </w:tr>
    </w:tbl>
    <w:p w:rsidR="00370C3F" w:rsidRPr="00BF74F7" w:rsidRDefault="00370C3F" w:rsidP="00370C3F">
      <w:pPr>
        <w:ind w:firstLine="708"/>
        <w:jc w:val="both"/>
        <w:rPr>
          <w:sz w:val="28"/>
          <w:szCs w:val="28"/>
        </w:rPr>
      </w:pPr>
    </w:p>
    <w:p w:rsidR="00722800" w:rsidRDefault="00722800" w:rsidP="00722800">
      <w:pPr>
        <w:tabs>
          <w:tab w:val="left" w:pos="660"/>
        </w:tabs>
        <w:rPr>
          <w:b/>
          <w:bCs/>
          <w:color w:val="000000"/>
          <w:sz w:val="28"/>
          <w:szCs w:val="28"/>
        </w:rPr>
      </w:pPr>
    </w:p>
    <w:tbl>
      <w:tblPr>
        <w:tblW w:w="9461" w:type="dxa"/>
        <w:tblInd w:w="70" w:type="dxa"/>
        <w:tblLayout w:type="fixed"/>
        <w:tblCellMar>
          <w:left w:w="70" w:type="dxa"/>
          <w:right w:w="70" w:type="dxa"/>
        </w:tblCellMar>
        <w:tblLook w:val="0000"/>
      </w:tblPr>
      <w:tblGrid>
        <w:gridCol w:w="4678"/>
        <w:gridCol w:w="1837"/>
        <w:gridCol w:w="839"/>
        <w:gridCol w:w="2107"/>
      </w:tblGrid>
      <w:tr w:rsidR="00722800" w:rsidRPr="00BF74F7" w:rsidTr="00872385">
        <w:trPr>
          <w:cantSplit/>
        </w:trPr>
        <w:tc>
          <w:tcPr>
            <w:tcW w:w="4678" w:type="dxa"/>
          </w:tcPr>
          <w:p w:rsidR="00722800" w:rsidRPr="00BF74F7" w:rsidRDefault="00722800" w:rsidP="009106F2">
            <w:pPr>
              <w:jc w:val="both"/>
            </w:pPr>
            <w:r w:rsidRPr="00BF74F7">
              <w:t xml:space="preserve">        </w:t>
            </w:r>
            <w:r w:rsidRPr="00BF74F7">
              <w:rPr>
                <w:bCs/>
                <w:color w:val="000000"/>
                <w:sz w:val="28"/>
                <w:szCs w:val="28"/>
              </w:rPr>
              <w:t xml:space="preserve">Об утверждении Положения о муниципальном контроле </w:t>
            </w:r>
            <w:r>
              <w:rPr>
                <w:bCs/>
                <w:color w:val="000000"/>
                <w:sz w:val="28"/>
                <w:szCs w:val="28"/>
              </w:rPr>
              <w:t xml:space="preserve"> в сфере благоустройства на территории </w:t>
            </w:r>
            <w:r w:rsidRPr="00BF74F7">
              <w:rPr>
                <w:rFonts w:eastAsia="Calibri"/>
                <w:noProof/>
                <w:sz w:val="28"/>
                <w:szCs w:val="28"/>
              </w:rPr>
              <w:t>муниципально</w:t>
            </w:r>
            <w:r>
              <w:rPr>
                <w:rFonts w:eastAsia="Calibri"/>
                <w:noProof/>
                <w:sz w:val="28"/>
                <w:szCs w:val="28"/>
              </w:rPr>
              <w:t xml:space="preserve">го </w:t>
            </w:r>
            <w:r w:rsidRPr="00BF74F7">
              <w:rPr>
                <w:rFonts w:eastAsia="Calibri"/>
                <w:noProof/>
                <w:sz w:val="28"/>
                <w:szCs w:val="28"/>
              </w:rPr>
              <w:t>образовани</w:t>
            </w:r>
            <w:r>
              <w:rPr>
                <w:rFonts w:eastAsia="Calibri"/>
                <w:noProof/>
                <w:sz w:val="28"/>
                <w:szCs w:val="28"/>
              </w:rPr>
              <w:t>я</w:t>
            </w:r>
            <w:r w:rsidRPr="00BF74F7">
              <w:rPr>
                <w:rFonts w:eastAsia="Calibri"/>
                <w:noProof/>
                <w:sz w:val="28"/>
                <w:szCs w:val="28"/>
              </w:rPr>
              <w:t xml:space="preserve"> </w:t>
            </w:r>
            <w:r w:rsidR="009106F2">
              <w:rPr>
                <w:rFonts w:eastAsia="Calibri"/>
                <w:noProof/>
                <w:sz w:val="28"/>
                <w:szCs w:val="28"/>
              </w:rPr>
              <w:t>Придолинный</w:t>
            </w:r>
            <w:r>
              <w:rPr>
                <w:rFonts w:eastAsia="Calibri"/>
                <w:noProof/>
                <w:sz w:val="28"/>
                <w:szCs w:val="28"/>
              </w:rPr>
              <w:t xml:space="preserve"> </w:t>
            </w:r>
            <w:r w:rsidRPr="00BF74F7">
              <w:rPr>
                <w:rFonts w:eastAsia="Calibri"/>
                <w:noProof/>
                <w:sz w:val="28"/>
                <w:szCs w:val="28"/>
              </w:rPr>
              <w:t>сельсовет Ташлинского района Оренбургской области</w:t>
            </w:r>
          </w:p>
        </w:tc>
        <w:tc>
          <w:tcPr>
            <w:tcW w:w="1837" w:type="dxa"/>
          </w:tcPr>
          <w:p w:rsidR="00722800" w:rsidRPr="00BF74F7" w:rsidRDefault="00722800" w:rsidP="00872385">
            <w:pPr>
              <w:ind w:right="-1"/>
              <w:jc w:val="center"/>
            </w:pPr>
          </w:p>
        </w:tc>
        <w:tc>
          <w:tcPr>
            <w:tcW w:w="839" w:type="dxa"/>
          </w:tcPr>
          <w:p w:rsidR="00722800" w:rsidRPr="00BF74F7" w:rsidRDefault="00722800" w:rsidP="00872385">
            <w:pPr>
              <w:ind w:right="-1"/>
              <w:jc w:val="center"/>
              <w:rPr>
                <w:b/>
              </w:rPr>
            </w:pPr>
          </w:p>
        </w:tc>
        <w:tc>
          <w:tcPr>
            <w:tcW w:w="2107" w:type="dxa"/>
          </w:tcPr>
          <w:p w:rsidR="00722800" w:rsidRPr="00BF74F7" w:rsidRDefault="00722800" w:rsidP="00872385">
            <w:pPr>
              <w:ind w:right="-1"/>
              <w:jc w:val="center"/>
            </w:pPr>
          </w:p>
        </w:tc>
      </w:tr>
    </w:tbl>
    <w:p w:rsidR="00722800" w:rsidRDefault="00722800" w:rsidP="00722800">
      <w:pPr>
        <w:tabs>
          <w:tab w:val="left" w:pos="660"/>
        </w:tabs>
        <w:rPr>
          <w:b/>
          <w:bCs/>
          <w:color w:val="000000"/>
          <w:sz w:val="28"/>
          <w:szCs w:val="28"/>
        </w:rPr>
      </w:pPr>
    </w:p>
    <w:p w:rsidR="00722800" w:rsidRDefault="00D03C14" w:rsidP="00722800">
      <w:pPr>
        <w:shd w:val="clear" w:color="auto" w:fill="FFFFFF"/>
        <w:ind w:firstLine="709"/>
        <w:jc w:val="both"/>
        <w:rPr>
          <w:sz w:val="28"/>
          <w:szCs w:val="28"/>
        </w:rPr>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00722800" w:rsidRPr="00BF74F7">
        <w:rPr>
          <w:bCs/>
          <w:color w:val="000000"/>
          <w:sz w:val="28"/>
          <w:szCs w:val="28"/>
        </w:rPr>
        <w:t xml:space="preserve">муниципального образования </w:t>
      </w:r>
      <w:r w:rsidR="009106F2">
        <w:rPr>
          <w:bCs/>
          <w:color w:val="000000"/>
          <w:sz w:val="28"/>
          <w:szCs w:val="28"/>
        </w:rPr>
        <w:t>Придолинный</w:t>
      </w:r>
      <w:r w:rsidR="00722800" w:rsidRPr="00BF74F7">
        <w:rPr>
          <w:bCs/>
          <w:color w:val="000000"/>
          <w:sz w:val="28"/>
          <w:szCs w:val="28"/>
        </w:rPr>
        <w:t xml:space="preserve"> сельсовет Ташлинского района </w:t>
      </w:r>
      <w:r w:rsidR="00722800">
        <w:rPr>
          <w:bCs/>
          <w:color w:val="000000"/>
          <w:sz w:val="28"/>
          <w:szCs w:val="28"/>
        </w:rPr>
        <w:t>О</w:t>
      </w:r>
      <w:r w:rsidR="00722800" w:rsidRPr="00BF74F7">
        <w:rPr>
          <w:bCs/>
          <w:color w:val="000000"/>
          <w:sz w:val="28"/>
          <w:szCs w:val="28"/>
        </w:rPr>
        <w:t>ренбургской области</w:t>
      </w:r>
      <w:r w:rsidR="00722800">
        <w:rPr>
          <w:bCs/>
          <w:color w:val="000000"/>
          <w:sz w:val="28"/>
          <w:szCs w:val="28"/>
        </w:rPr>
        <w:t>,</w:t>
      </w:r>
      <w:r w:rsidR="00722800" w:rsidRPr="00BF74F7">
        <w:rPr>
          <w:sz w:val="28"/>
          <w:szCs w:val="28"/>
        </w:rPr>
        <w:t xml:space="preserve"> </w:t>
      </w:r>
      <w:r w:rsidR="00722800" w:rsidRPr="00DA4065">
        <w:rPr>
          <w:sz w:val="28"/>
          <w:szCs w:val="28"/>
        </w:rPr>
        <w:t xml:space="preserve">Совет депутатов муниципального образования </w:t>
      </w:r>
      <w:r w:rsidR="009106F2">
        <w:rPr>
          <w:sz w:val="28"/>
          <w:szCs w:val="28"/>
        </w:rPr>
        <w:t>Придолинный</w:t>
      </w:r>
      <w:r w:rsidR="00722800">
        <w:rPr>
          <w:sz w:val="28"/>
          <w:szCs w:val="28"/>
        </w:rPr>
        <w:t xml:space="preserve"> </w:t>
      </w:r>
      <w:r w:rsidR="00722800" w:rsidRPr="00DA4065">
        <w:rPr>
          <w:sz w:val="28"/>
          <w:szCs w:val="28"/>
        </w:rPr>
        <w:t>сельсовет РЕШИЛ:</w:t>
      </w:r>
    </w:p>
    <w:p w:rsidR="00722800"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722800" w:rsidRPr="00BF74F7">
        <w:rPr>
          <w:rFonts w:eastAsia="Calibri"/>
          <w:noProof/>
          <w:sz w:val="28"/>
          <w:szCs w:val="28"/>
        </w:rPr>
        <w:t>муниципально</w:t>
      </w:r>
      <w:r w:rsidR="00722800">
        <w:rPr>
          <w:rFonts w:eastAsia="Calibri"/>
          <w:noProof/>
          <w:sz w:val="28"/>
          <w:szCs w:val="28"/>
        </w:rPr>
        <w:t xml:space="preserve">го </w:t>
      </w:r>
      <w:r w:rsidR="00722800" w:rsidRPr="00BF74F7">
        <w:rPr>
          <w:rFonts w:eastAsia="Calibri"/>
          <w:noProof/>
          <w:sz w:val="28"/>
          <w:szCs w:val="28"/>
        </w:rPr>
        <w:t>образовани</w:t>
      </w:r>
      <w:r w:rsidR="00722800">
        <w:rPr>
          <w:rFonts w:eastAsia="Calibri"/>
          <w:noProof/>
          <w:sz w:val="28"/>
          <w:szCs w:val="28"/>
        </w:rPr>
        <w:t>я</w:t>
      </w:r>
      <w:r w:rsidR="00722800" w:rsidRPr="00BF74F7">
        <w:rPr>
          <w:rFonts w:eastAsia="Calibri"/>
          <w:noProof/>
          <w:sz w:val="28"/>
          <w:szCs w:val="28"/>
        </w:rPr>
        <w:t xml:space="preserve"> </w:t>
      </w:r>
      <w:r w:rsidR="009106F2">
        <w:rPr>
          <w:rFonts w:eastAsia="Calibri"/>
          <w:noProof/>
          <w:sz w:val="28"/>
          <w:szCs w:val="28"/>
        </w:rPr>
        <w:t>Придолинный</w:t>
      </w:r>
      <w:r w:rsidR="00722800">
        <w:rPr>
          <w:rFonts w:eastAsia="Calibri"/>
          <w:noProof/>
          <w:sz w:val="28"/>
          <w:szCs w:val="28"/>
        </w:rPr>
        <w:t xml:space="preserve"> </w:t>
      </w:r>
      <w:r w:rsidR="00722800" w:rsidRPr="00BF74F7">
        <w:rPr>
          <w:rFonts w:eastAsia="Calibri"/>
          <w:noProof/>
          <w:sz w:val="28"/>
          <w:szCs w:val="28"/>
        </w:rPr>
        <w:t>сельсовет Ташлинского района Оренбургской области</w:t>
      </w:r>
      <w:r w:rsidR="00722800" w:rsidRPr="00121383">
        <w:rPr>
          <w:color w:val="000000"/>
          <w:sz w:val="28"/>
          <w:szCs w:val="28"/>
        </w:rPr>
        <w:t xml:space="preserve"> </w:t>
      </w:r>
    </w:p>
    <w:p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722800" w:rsidRPr="00BF74F7">
        <w:rPr>
          <w:rFonts w:eastAsia="Calibri"/>
          <w:noProof/>
          <w:sz w:val="28"/>
          <w:szCs w:val="28"/>
        </w:rPr>
        <w:t>муниципально</w:t>
      </w:r>
      <w:r w:rsidR="00722800">
        <w:rPr>
          <w:rFonts w:eastAsia="Calibri"/>
          <w:noProof/>
          <w:sz w:val="28"/>
          <w:szCs w:val="28"/>
        </w:rPr>
        <w:t xml:space="preserve">го </w:t>
      </w:r>
      <w:r w:rsidR="00722800" w:rsidRPr="00BF74F7">
        <w:rPr>
          <w:rFonts w:eastAsia="Calibri"/>
          <w:noProof/>
          <w:sz w:val="28"/>
          <w:szCs w:val="28"/>
        </w:rPr>
        <w:t>образовани</w:t>
      </w:r>
      <w:r w:rsidR="00722800">
        <w:rPr>
          <w:rFonts w:eastAsia="Calibri"/>
          <w:noProof/>
          <w:sz w:val="28"/>
          <w:szCs w:val="28"/>
        </w:rPr>
        <w:t>я</w:t>
      </w:r>
      <w:r w:rsidR="00722800" w:rsidRPr="00BF74F7">
        <w:rPr>
          <w:rFonts w:eastAsia="Calibri"/>
          <w:noProof/>
          <w:sz w:val="28"/>
          <w:szCs w:val="28"/>
        </w:rPr>
        <w:t xml:space="preserve"> </w:t>
      </w:r>
      <w:r w:rsidR="009106F2">
        <w:rPr>
          <w:rFonts w:eastAsia="Calibri"/>
          <w:noProof/>
          <w:sz w:val="28"/>
          <w:szCs w:val="28"/>
        </w:rPr>
        <w:t>Придолинный</w:t>
      </w:r>
      <w:r w:rsidR="00722800">
        <w:rPr>
          <w:rFonts w:eastAsia="Calibri"/>
          <w:noProof/>
          <w:sz w:val="28"/>
          <w:szCs w:val="28"/>
        </w:rPr>
        <w:t xml:space="preserve"> </w:t>
      </w:r>
      <w:r w:rsidR="00722800" w:rsidRPr="00BF74F7">
        <w:rPr>
          <w:rFonts w:eastAsia="Calibri"/>
          <w:noProof/>
          <w:sz w:val="28"/>
          <w:szCs w:val="28"/>
        </w:rPr>
        <w:t>сельсовет Ташлинского района Оренбургской области</w:t>
      </w:r>
      <w:r w:rsidR="00722800">
        <w:rPr>
          <w:rFonts w:eastAsia="Calibri"/>
          <w:noProof/>
          <w:sz w:val="28"/>
          <w:szCs w:val="28"/>
        </w:rPr>
        <w:t>,</w:t>
      </w:r>
      <w:r w:rsidRPr="00121383">
        <w:rPr>
          <w:color w:val="000000"/>
          <w:sz w:val="28"/>
          <w:szCs w:val="28"/>
        </w:rPr>
        <w:t xml:space="preserve"> </w:t>
      </w:r>
    </w:p>
    <w:p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722800" w:rsidRPr="00BF74F7">
        <w:rPr>
          <w:rFonts w:eastAsia="Calibri"/>
          <w:noProof/>
          <w:sz w:val="28"/>
          <w:szCs w:val="28"/>
        </w:rPr>
        <w:t>муниципально</w:t>
      </w:r>
      <w:r w:rsidR="00722800">
        <w:rPr>
          <w:rFonts w:eastAsia="Calibri"/>
          <w:noProof/>
          <w:sz w:val="28"/>
          <w:szCs w:val="28"/>
        </w:rPr>
        <w:t xml:space="preserve">го </w:t>
      </w:r>
      <w:r w:rsidR="00722800" w:rsidRPr="00BF74F7">
        <w:rPr>
          <w:rFonts w:eastAsia="Calibri"/>
          <w:noProof/>
          <w:sz w:val="28"/>
          <w:szCs w:val="28"/>
        </w:rPr>
        <w:t>образовани</w:t>
      </w:r>
      <w:r w:rsidR="00722800">
        <w:rPr>
          <w:rFonts w:eastAsia="Calibri"/>
          <w:noProof/>
          <w:sz w:val="28"/>
          <w:szCs w:val="28"/>
        </w:rPr>
        <w:t>я</w:t>
      </w:r>
      <w:r w:rsidR="00722800" w:rsidRPr="00BF74F7">
        <w:rPr>
          <w:rFonts w:eastAsia="Calibri"/>
          <w:noProof/>
          <w:sz w:val="28"/>
          <w:szCs w:val="28"/>
        </w:rPr>
        <w:t xml:space="preserve"> </w:t>
      </w:r>
      <w:r w:rsidR="009106F2">
        <w:rPr>
          <w:rFonts w:eastAsia="Calibri"/>
          <w:noProof/>
          <w:sz w:val="28"/>
          <w:szCs w:val="28"/>
        </w:rPr>
        <w:t>Придолинный</w:t>
      </w:r>
      <w:r w:rsidR="00722800">
        <w:rPr>
          <w:rFonts w:eastAsia="Calibri"/>
          <w:noProof/>
          <w:sz w:val="28"/>
          <w:szCs w:val="28"/>
        </w:rPr>
        <w:t xml:space="preserve"> </w:t>
      </w:r>
      <w:r w:rsidR="00722800" w:rsidRPr="00BF74F7">
        <w:rPr>
          <w:rFonts w:eastAsia="Calibri"/>
          <w:noProof/>
          <w:sz w:val="28"/>
          <w:szCs w:val="28"/>
        </w:rPr>
        <w:t>сельсовет Ташлинского района Оренбургской области</w:t>
      </w:r>
      <w:r w:rsidRPr="00121383">
        <w:rPr>
          <w:i/>
          <w:iCs/>
          <w:color w:val="000000"/>
        </w:rPr>
        <w:t xml:space="preserve"> </w:t>
      </w:r>
      <w:r w:rsidRPr="00121383">
        <w:rPr>
          <w:color w:val="000000"/>
          <w:sz w:val="28"/>
          <w:szCs w:val="28"/>
        </w:rPr>
        <w:t xml:space="preserve">вступают в силу с 1 марта 2022 года. </w:t>
      </w:r>
    </w:p>
    <w:p w:rsidR="00D03C14" w:rsidRPr="00121383" w:rsidRDefault="00D03C14" w:rsidP="00D03C14">
      <w:pPr>
        <w:shd w:val="clear" w:color="auto" w:fill="FFFFFF"/>
        <w:jc w:val="both"/>
        <w:rPr>
          <w:color w:val="000000"/>
          <w:sz w:val="28"/>
          <w:szCs w:val="28"/>
        </w:rPr>
      </w:pPr>
    </w:p>
    <w:p w:rsidR="00722800" w:rsidRPr="00A4652A" w:rsidRDefault="00722800" w:rsidP="00722800">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9106F2">
        <w:rPr>
          <w:sz w:val="28"/>
          <w:szCs w:val="28"/>
        </w:rPr>
        <w:t>Н.И.Матюшкин</w:t>
      </w:r>
    </w:p>
    <w:p w:rsidR="00370C3F" w:rsidRDefault="00370C3F" w:rsidP="00722800">
      <w:pPr>
        <w:rPr>
          <w:sz w:val="28"/>
          <w:szCs w:val="28"/>
        </w:rPr>
      </w:pPr>
    </w:p>
    <w:p w:rsidR="00722800" w:rsidRDefault="00722800" w:rsidP="00722800">
      <w:pPr>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sidR="009106F2">
        <w:rPr>
          <w:sz w:val="28"/>
          <w:szCs w:val="28"/>
        </w:rPr>
        <w:t xml:space="preserve"> Д.М.Горбунова</w:t>
      </w:r>
    </w:p>
    <w:p w:rsidR="00370C3F" w:rsidRDefault="00370C3F" w:rsidP="00722800">
      <w:pPr>
        <w:rPr>
          <w:sz w:val="28"/>
          <w:szCs w:val="28"/>
        </w:rPr>
      </w:pPr>
    </w:p>
    <w:p w:rsidR="00370C3F" w:rsidRDefault="00370C3F" w:rsidP="00722800">
      <w:pPr>
        <w:rPr>
          <w:sz w:val="28"/>
          <w:szCs w:val="28"/>
        </w:rPr>
      </w:pPr>
      <w:r>
        <w:rPr>
          <w:sz w:val="28"/>
          <w:szCs w:val="28"/>
        </w:rPr>
        <w:t>Разослано: администрации района, прокуратуре района.</w:t>
      </w:r>
    </w:p>
    <w:p w:rsidR="00722800" w:rsidRPr="00121383" w:rsidRDefault="00D03C14" w:rsidP="00722800">
      <w:pPr>
        <w:tabs>
          <w:tab w:val="num" w:pos="200"/>
        </w:tabs>
        <w:ind w:left="4536"/>
        <w:jc w:val="center"/>
        <w:outlineLvl w:val="0"/>
      </w:pPr>
      <w:r w:rsidRPr="00121383">
        <w:rPr>
          <w:b/>
          <w:color w:val="000000"/>
        </w:rPr>
        <w:br w:type="page"/>
      </w:r>
      <w:r w:rsidR="00722800">
        <w:rPr>
          <w:b/>
          <w:color w:val="000000"/>
        </w:rPr>
        <w:lastRenderedPageBreak/>
        <w:t xml:space="preserve">                                                                                  </w:t>
      </w:r>
      <w:r w:rsidR="0020568C">
        <w:rPr>
          <w:b/>
          <w:color w:val="000000"/>
        </w:rPr>
        <w:t xml:space="preserve">    </w:t>
      </w:r>
      <w:r w:rsidR="009400E9">
        <w:rPr>
          <w:b/>
          <w:color w:val="000000"/>
        </w:rPr>
        <w:t xml:space="preserve">     </w:t>
      </w:r>
      <w:r w:rsidR="00722800" w:rsidRPr="00121383">
        <w:t>УТВЕРЖДЕНО</w:t>
      </w:r>
    </w:p>
    <w:p w:rsidR="00722800" w:rsidRPr="00DA4065" w:rsidRDefault="00722800" w:rsidP="00722800">
      <w:pPr>
        <w:tabs>
          <w:tab w:val="left" w:pos="3165"/>
          <w:tab w:val="left" w:pos="3299"/>
        </w:tabs>
        <w:ind w:left="5245"/>
        <w:jc w:val="right"/>
        <w:rPr>
          <w:rFonts w:eastAsia="Calibri"/>
          <w:sz w:val="28"/>
          <w:szCs w:val="28"/>
          <w:lang w:eastAsia="en-US"/>
        </w:rPr>
      </w:pPr>
      <w:r>
        <w:rPr>
          <w:rFonts w:eastAsia="Calibri"/>
          <w:sz w:val="28"/>
          <w:szCs w:val="28"/>
          <w:lang w:eastAsia="en-US"/>
        </w:rPr>
        <w:t xml:space="preserve"> </w:t>
      </w:r>
      <w:r w:rsidRPr="00DA4065">
        <w:rPr>
          <w:rFonts w:eastAsia="Calibri"/>
          <w:sz w:val="28"/>
          <w:szCs w:val="28"/>
          <w:lang w:eastAsia="en-US"/>
        </w:rPr>
        <w:t>решени</w:t>
      </w:r>
      <w:r>
        <w:rPr>
          <w:rFonts w:eastAsia="Calibri"/>
          <w:sz w:val="28"/>
          <w:szCs w:val="28"/>
          <w:lang w:eastAsia="en-US"/>
        </w:rPr>
        <w:t>ем</w:t>
      </w:r>
      <w:r w:rsidRPr="00DA4065">
        <w:rPr>
          <w:rFonts w:eastAsia="Calibri"/>
          <w:sz w:val="28"/>
          <w:szCs w:val="28"/>
          <w:lang w:eastAsia="en-US"/>
        </w:rPr>
        <w:t xml:space="preserve"> Совета </w:t>
      </w:r>
      <w:r>
        <w:rPr>
          <w:rFonts w:eastAsia="Calibri"/>
          <w:sz w:val="28"/>
          <w:szCs w:val="28"/>
          <w:lang w:eastAsia="en-US"/>
        </w:rPr>
        <w:t>депутатов</w:t>
      </w:r>
    </w:p>
    <w:p w:rsidR="00722800" w:rsidRPr="00DA4065" w:rsidRDefault="00722800" w:rsidP="00722800">
      <w:pPr>
        <w:tabs>
          <w:tab w:val="left" w:pos="3165"/>
          <w:tab w:val="left" w:pos="3299"/>
          <w:tab w:val="left" w:pos="6480"/>
          <w:tab w:val="right" w:pos="9781"/>
        </w:tabs>
        <w:ind w:left="5245"/>
        <w:rPr>
          <w:rFonts w:eastAsia="Calibri"/>
          <w:sz w:val="28"/>
          <w:szCs w:val="28"/>
          <w:lang w:eastAsia="en-US"/>
        </w:rPr>
      </w:pPr>
      <w:r>
        <w:rPr>
          <w:rFonts w:eastAsia="Calibri"/>
          <w:sz w:val="28"/>
          <w:szCs w:val="28"/>
          <w:lang w:eastAsia="en-US"/>
        </w:rPr>
        <w:tab/>
      </w:r>
      <w:r w:rsidRPr="00DA4065">
        <w:rPr>
          <w:rFonts w:eastAsia="Calibri"/>
          <w:sz w:val="28"/>
          <w:szCs w:val="28"/>
          <w:lang w:eastAsia="en-US"/>
        </w:rPr>
        <w:t xml:space="preserve">от </w:t>
      </w:r>
      <w:r>
        <w:rPr>
          <w:rFonts w:eastAsia="Calibri"/>
          <w:sz w:val="28"/>
          <w:szCs w:val="28"/>
          <w:lang w:eastAsia="en-US"/>
        </w:rPr>
        <w:t xml:space="preserve">30.09.2021 </w:t>
      </w:r>
      <w:r w:rsidRPr="00DA4065">
        <w:rPr>
          <w:rFonts w:eastAsia="Calibri"/>
          <w:sz w:val="28"/>
          <w:szCs w:val="28"/>
          <w:lang w:eastAsia="en-US"/>
        </w:rPr>
        <w:t xml:space="preserve">№ </w:t>
      </w:r>
      <w:r>
        <w:rPr>
          <w:rFonts w:eastAsia="Calibri"/>
          <w:sz w:val="28"/>
          <w:szCs w:val="28"/>
          <w:lang w:eastAsia="en-US"/>
        </w:rPr>
        <w:t>1</w:t>
      </w:r>
      <w:r w:rsidR="00370C3F">
        <w:rPr>
          <w:rFonts w:eastAsia="Calibri"/>
          <w:sz w:val="28"/>
          <w:szCs w:val="28"/>
          <w:lang w:eastAsia="en-US"/>
        </w:rPr>
        <w:t>2</w:t>
      </w:r>
      <w:r>
        <w:rPr>
          <w:rFonts w:eastAsia="Calibri"/>
          <w:sz w:val="28"/>
          <w:szCs w:val="28"/>
          <w:lang w:eastAsia="en-US"/>
        </w:rPr>
        <w:t>/3</w:t>
      </w:r>
      <w:r w:rsidR="0020568C">
        <w:rPr>
          <w:rFonts w:eastAsia="Calibri"/>
          <w:sz w:val="28"/>
          <w:szCs w:val="28"/>
          <w:lang w:eastAsia="en-US"/>
        </w:rPr>
        <w:t>7</w:t>
      </w:r>
      <w:r>
        <w:rPr>
          <w:rFonts w:eastAsia="Calibri"/>
          <w:sz w:val="28"/>
          <w:szCs w:val="28"/>
          <w:lang w:eastAsia="en-US"/>
        </w:rPr>
        <w:t>-рс</w:t>
      </w:r>
    </w:p>
    <w:p w:rsidR="00D03C14" w:rsidRPr="00121383" w:rsidRDefault="00D03C14" w:rsidP="00722800">
      <w:pPr>
        <w:spacing w:line="240" w:lineRule="exact"/>
        <w:rPr>
          <w:color w:val="000000"/>
          <w:sz w:val="17"/>
          <w:szCs w:val="17"/>
        </w:rPr>
      </w:pPr>
    </w:p>
    <w:p w:rsidR="00D03C14" w:rsidRPr="00121383" w:rsidRDefault="00D03C14" w:rsidP="00D03C14">
      <w:pPr>
        <w:ind w:firstLine="567"/>
        <w:jc w:val="right"/>
        <w:rPr>
          <w:color w:val="000000"/>
          <w:sz w:val="17"/>
          <w:szCs w:val="17"/>
        </w:rPr>
      </w:pPr>
    </w:p>
    <w:p w:rsidR="00D03C14" w:rsidRPr="00121383" w:rsidRDefault="00D03C14" w:rsidP="00D03C14">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20568C" w:rsidRPr="0020568C">
        <w:rPr>
          <w:rFonts w:eastAsia="Calibri"/>
          <w:b/>
          <w:noProof/>
          <w:sz w:val="28"/>
          <w:szCs w:val="28"/>
        </w:rPr>
        <w:t xml:space="preserve">муниципального образования </w:t>
      </w:r>
      <w:r w:rsidR="009106F2">
        <w:rPr>
          <w:rFonts w:eastAsia="Calibri"/>
          <w:b/>
          <w:noProof/>
          <w:sz w:val="28"/>
          <w:szCs w:val="28"/>
        </w:rPr>
        <w:t>Придолинный</w:t>
      </w:r>
      <w:r w:rsidR="0020568C" w:rsidRPr="0020568C">
        <w:rPr>
          <w:rFonts w:eastAsia="Calibri"/>
          <w:b/>
          <w:noProof/>
          <w:sz w:val="28"/>
          <w:szCs w:val="28"/>
        </w:rPr>
        <w:t xml:space="preserve"> сельсовет Ташлинского района Оренбургской области</w:t>
      </w: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9400E9" w:rsidRDefault="00D03C14" w:rsidP="009400E9">
      <w:pPr>
        <w:pStyle w:val="af1"/>
        <w:ind w:firstLine="567"/>
        <w:jc w:val="both"/>
        <w:rPr>
          <w:szCs w:val="28"/>
        </w:rPr>
      </w:pPr>
      <w:r w:rsidRPr="009400E9">
        <w:rPr>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20568C" w:rsidRPr="009400E9">
        <w:rPr>
          <w:noProof/>
          <w:szCs w:val="28"/>
        </w:rPr>
        <w:t>муниципального образования</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Pr="009400E9">
        <w:rPr>
          <w:szCs w:val="28"/>
        </w:rPr>
        <w:t xml:space="preserve"> (далее – контроль в сфере благоустройства).</w:t>
      </w:r>
    </w:p>
    <w:p w:rsidR="00D03C14" w:rsidRPr="009400E9" w:rsidRDefault="00D03C14" w:rsidP="009400E9">
      <w:pPr>
        <w:pStyle w:val="af1"/>
        <w:ind w:firstLine="567"/>
        <w:jc w:val="both"/>
        <w:rPr>
          <w:szCs w:val="28"/>
        </w:rPr>
      </w:pPr>
      <w:r w:rsidRPr="009400E9">
        <w:rPr>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400E9">
        <w:rPr>
          <w:szCs w:val="28"/>
          <w:shd w:val="clear" w:color="auto" w:fill="FFFFFF"/>
        </w:rPr>
        <w:t xml:space="preserve">Правил благоустройства территории </w:t>
      </w:r>
      <w:r w:rsidR="0020568C" w:rsidRPr="009400E9">
        <w:rPr>
          <w:noProof/>
          <w:szCs w:val="28"/>
        </w:rPr>
        <w:t>муниципального образования</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Pr="009400E9">
        <w:rPr>
          <w:i/>
          <w:iCs/>
          <w:szCs w:val="28"/>
        </w:rPr>
        <w:t xml:space="preserve"> </w:t>
      </w:r>
      <w:r w:rsidRPr="009400E9">
        <w:rPr>
          <w:szCs w:val="28"/>
        </w:rPr>
        <w:t>(далее – Правила благоустройства)</w:t>
      </w:r>
      <w:r w:rsidRPr="009400E9">
        <w:rPr>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9400E9" w:rsidRDefault="00D03C14" w:rsidP="009400E9">
      <w:pPr>
        <w:pStyle w:val="af1"/>
        <w:ind w:firstLine="567"/>
        <w:jc w:val="both"/>
        <w:rPr>
          <w:szCs w:val="28"/>
        </w:rPr>
      </w:pPr>
      <w:r w:rsidRPr="009400E9">
        <w:rPr>
          <w:szCs w:val="28"/>
        </w:rPr>
        <w:t xml:space="preserve">1.3. Контроль в сфере благоустройства осуществляется администрацией </w:t>
      </w:r>
      <w:r w:rsidR="0020568C" w:rsidRPr="009400E9">
        <w:rPr>
          <w:noProof/>
          <w:szCs w:val="28"/>
        </w:rPr>
        <w:t xml:space="preserve">муниципального образования </w:t>
      </w:r>
      <w:r w:rsidR="009106F2">
        <w:rPr>
          <w:noProof/>
          <w:szCs w:val="28"/>
        </w:rPr>
        <w:t xml:space="preserve">Придолинный </w:t>
      </w:r>
      <w:r w:rsidR="0020568C" w:rsidRPr="009400E9">
        <w:rPr>
          <w:noProof/>
          <w:szCs w:val="28"/>
        </w:rPr>
        <w:t>сельсовет Ташлинского района Оренбургской области</w:t>
      </w:r>
      <w:r w:rsidR="0020568C" w:rsidRPr="009400E9">
        <w:rPr>
          <w:szCs w:val="28"/>
        </w:rPr>
        <w:t xml:space="preserve"> </w:t>
      </w:r>
      <w:r w:rsidRPr="009400E9">
        <w:rPr>
          <w:szCs w:val="28"/>
        </w:rPr>
        <w:t>(далее – администрация).</w:t>
      </w:r>
    </w:p>
    <w:p w:rsidR="00D03C14" w:rsidRPr="009400E9" w:rsidRDefault="00D03C14" w:rsidP="009400E9">
      <w:pPr>
        <w:pStyle w:val="af1"/>
        <w:ind w:firstLine="567"/>
        <w:jc w:val="both"/>
        <w:rPr>
          <w:szCs w:val="28"/>
        </w:rPr>
      </w:pPr>
      <w:r w:rsidRPr="009400E9">
        <w:rPr>
          <w:szCs w:val="28"/>
        </w:rPr>
        <w:t xml:space="preserve">1.4. Должностными лицами администрации, уполномоченными осуществлять контроль в сфере благоустройства, являются </w:t>
      </w:r>
      <w:r w:rsidR="0020568C" w:rsidRPr="009400E9">
        <w:rPr>
          <w:szCs w:val="28"/>
        </w:rPr>
        <w:t xml:space="preserve">глава </w:t>
      </w:r>
      <w:r w:rsidR="0020568C" w:rsidRPr="009400E9">
        <w:rPr>
          <w:noProof/>
          <w:szCs w:val="28"/>
        </w:rPr>
        <w:t>муниципального образования</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(далее также – должностные лица, уполномоченные осуществлять контроль)</w:t>
      </w:r>
      <w:r w:rsidRPr="009400E9">
        <w:rPr>
          <w:i/>
          <w:iCs/>
          <w:szCs w:val="28"/>
        </w:rPr>
        <w:t>.</w:t>
      </w:r>
      <w:r w:rsidRPr="009400E9">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9400E9" w:rsidRDefault="00D03C14" w:rsidP="009400E9">
      <w:pPr>
        <w:pStyle w:val="af1"/>
        <w:ind w:firstLine="567"/>
        <w:jc w:val="both"/>
        <w:rPr>
          <w:szCs w:val="28"/>
        </w:rPr>
      </w:pPr>
      <w:r w:rsidRPr="009400E9">
        <w:rPr>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9400E9" w:rsidRDefault="00D03C14" w:rsidP="009400E9">
      <w:pPr>
        <w:pStyle w:val="af1"/>
        <w:ind w:firstLine="567"/>
        <w:jc w:val="both"/>
        <w:rPr>
          <w:szCs w:val="28"/>
        </w:rPr>
      </w:pPr>
      <w:r w:rsidRPr="009400E9">
        <w:rPr>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400E9">
        <w:rPr>
          <w:rStyle w:val="a5"/>
          <w:color w:val="000000"/>
          <w:szCs w:val="28"/>
        </w:rPr>
        <w:t>закона</w:t>
      </w:r>
      <w:r w:rsidRPr="009400E9">
        <w:rPr>
          <w:szCs w:val="28"/>
        </w:rPr>
        <w:t xml:space="preserve"> от 31.07.2020 № 248-ФЗ «О государственном контроле (надзоре) и муниципальном контроле в Российской Федерации», Федерального </w:t>
      </w:r>
      <w:r w:rsidRPr="009400E9">
        <w:rPr>
          <w:rStyle w:val="a5"/>
          <w:color w:val="000000"/>
          <w:szCs w:val="28"/>
        </w:rPr>
        <w:t>закона</w:t>
      </w:r>
      <w:r w:rsidRPr="009400E9">
        <w:rPr>
          <w:szCs w:val="28"/>
        </w:rPr>
        <w:t xml:space="preserve"> от 06.10.2003 № 131-ФЗ «Об общих принципах организации местного самоуправления в Российской Федерации».</w:t>
      </w:r>
    </w:p>
    <w:p w:rsidR="00D03C14" w:rsidRPr="009400E9" w:rsidRDefault="00D03C14" w:rsidP="009400E9">
      <w:pPr>
        <w:pStyle w:val="af1"/>
        <w:ind w:firstLine="567"/>
        <w:jc w:val="both"/>
        <w:rPr>
          <w:szCs w:val="28"/>
        </w:rPr>
      </w:pPr>
      <w:bookmarkStart w:id="0" w:name="Par61"/>
      <w:bookmarkEnd w:id="0"/>
      <w:r w:rsidRPr="009400E9">
        <w:rPr>
          <w:szCs w:val="28"/>
        </w:rPr>
        <w:lastRenderedPageBreak/>
        <w:t>1.6. Администрация осуществляет контроль за соблюдением Правил благоустройства, включающих:</w:t>
      </w:r>
    </w:p>
    <w:p w:rsidR="00D03C14" w:rsidRPr="009400E9" w:rsidRDefault="00D03C14" w:rsidP="009400E9">
      <w:pPr>
        <w:pStyle w:val="af1"/>
        <w:ind w:firstLine="567"/>
        <w:jc w:val="both"/>
        <w:rPr>
          <w:szCs w:val="28"/>
        </w:rPr>
      </w:pPr>
      <w:r w:rsidRPr="009400E9">
        <w:rPr>
          <w:szCs w:val="28"/>
        </w:rPr>
        <w:t>1) обязательные требования по содержанию прилегающих территорий;</w:t>
      </w:r>
    </w:p>
    <w:p w:rsidR="00D03C14" w:rsidRPr="009400E9" w:rsidRDefault="00D03C14" w:rsidP="009400E9">
      <w:pPr>
        <w:pStyle w:val="af1"/>
        <w:ind w:firstLine="567"/>
        <w:jc w:val="both"/>
        <w:rPr>
          <w:szCs w:val="28"/>
        </w:rPr>
      </w:pPr>
      <w:r w:rsidRPr="009400E9">
        <w:rPr>
          <w:szCs w:val="28"/>
        </w:rPr>
        <w:t xml:space="preserve">2) обязательные требования по содержанию элементов и объектов благоустройства, в том числе требования: </w:t>
      </w:r>
    </w:p>
    <w:p w:rsidR="00D03C14" w:rsidRPr="009400E9" w:rsidRDefault="00D03C14" w:rsidP="009400E9">
      <w:pPr>
        <w:pStyle w:val="af1"/>
        <w:ind w:firstLine="567"/>
        <w:jc w:val="both"/>
        <w:rPr>
          <w:szCs w:val="28"/>
        </w:rPr>
      </w:pPr>
      <w:r w:rsidRPr="009400E9">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9400E9">
        <w:rPr>
          <w:rStyle w:val="aff3"/>
          <w:color w:val="000000"/>
          <w:szCs w:val="28"/>
        </w:rPr>
        <w:footnoteReference w:id="2"/>
      </w:r>
      <w:r w:rsidRPr="009400E9">
        <w:rPr>
          <w:szCs w:val="28"/>
        </w:rPr>
        <w:t>;</w:t>
      </w:r>
    </w:p>
    <w:p w:rsidR="00D03C14" w:rsidRPr="009400E9" w:rsidRDefault="00D03C14" w:rsidP="009400E9">
      <w:pPr>
        <w:pStyle w:val="af1"/>
        <w:ind w:firstLine="567"/>
        <w:jc w:val="both"/>
        <w:rPr>
          <w:szCs w:val="28"/>
          <w:shd w:val="clear" w:color="auto" w:fill="FFFFFF"/>
        </w:rPr>
      </w:pPr>
      <w:r w:rsidRPr="009400E9">
        <w:rPr>
          <w:szCs w:val="28"/>
        </w:rPr>
        <w:t xml:space="preserve">- по </w:t>
      </w:r>
      <w:r w:rsidRPr="009400E9">
        <w:rPr>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9400E9" w:rsidRDefault="00D03C14" w:rsidP="009400E9">
      <w:pPr>
        <w:pStyle w:val="af1"/>
        <w:ind w:firstLine="567"/>
        <w:jc w:val="both"/>
        <w:rPr>
          <w:szCs w:val="28"/>
          <w:shd w:val="clear" w:color="auto" w:fill="FFFFFF"/>
        </w:rPr>
      </w:pPr>
      <w:r w:rsidRPr="009400E9">
        <w:rPr>
          <w:szCs w:val="28"/>
        </w:rPr>
        <w:t xml:space="preserve">- по </w:t>
      </w:r>
      <w:r w:rsidRPr="009400E9">
        <w:rPr>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9400E9" w:rsidRDefault="00D03C14" w:rsidP="009400E9">
      <w:pPr>
        <w:pStyle w:val="af1"/>
        <w:ind w:firstLine="567"/>
        <w:jc w:val="both"/>
        <w:rPr>
          <w:szCs w:val="28"/>
        </w:rPr>
      </w:pPr>
      <w:r w:rsidRPr="009400E9">
        <w:rPr>
          <w:szCs w:val="28"/>
        </w:rPr>
        <w:t>- по осуществлению земляных работ в соответствии с разрешением на осуществление земляных работ</w:t>
      </w:r>
      <w:r w:rsidRPr="009400E9">
        <w:rPr>
          <w:rStyle w:val="aff3"/>
          <w:color w:val="000000"/>
          <w:szCs w:val="28"/>
        </w:rPr>
        <w:footnoteReference w:id="3"/>
      </w:r>
      <w:r w:rsidRPr="009400E9">
        <w:rPr>
          <w:szCs w:val="28"/>
        </w:rPr>
        <w:t xml:space="preserve">, выдаваемым в соответствии с порядком </w:t>
      </w:r>
      <w:r w:rsidRPr="009400E9">
        <w:rPr>
          <w:szCs w:val="28"/>
        </w:rPr>
        <w:lastRenderedPageBreak/>
        <w:t xml:space="preserve">осуществления земляных работ, установленным нормативными правовыми актами </w:t>
      </w:r>
      <w:r w:rsidR="0020568C" w:rsidRPr="009400E9">
        <w:rPr>
          <w:szCs w:val="28"/>
        </w:rPr>
        <w:t xml:space="preserve">Оренбургской области </w:t>
      </w:r>
      <w:r w:rsidRPr="009400E9">
        <w:rPr>
          <w:i/>
          <w:iCs/>
          <w:szCs w:val="28"/>
        </w:rPr>
        <w:t xml:space="preserve"> </w:t>
      </w:r>
      <w:r w:rsidRPr="009400E9">
        <w:rPr>
          <w:szCs w:val="28"/>
        </w:rPr>
        <w:t>и Правилами благоустройства;</w:t>
      </w:r>
    </w:p>
    <w:p w:rsidR="00D03C14" w:rsidRPr="009400E9" w:rsidRDefault="00D03C14" w:rsidP="009400E9">
      <w:pPr>
        <w:pStyle w:val="af1"/>
        <w:ind w:firstLine="567"/>
        <w:jc w:val="both"/>
        <w:rPr>
          <w:szCs w:val="28"/>
        </w:rPr>
      </w:pPr>
      <w:r w:rsidRPr="009400E9">
        <w:rPr>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9400E9" w:rsidRDefault="00D03C14" w:rsidP="009400E9">
      <w:pPr>
        <w:pStyle w:val="af1"/>
        <w:ind w:firstLine="567"/>
        <w:jc w:val="both"/>
        <w:rPr>
          <w:szCs w:val="28"/>
          <w:shd w:val="clear" w:color="auto" w:fill="FFFFFF"/>
        </w:rPr>
      </w:pPr>
      <w:r w:rsidRPr="009400E9">
        <w:rPr>
          <w:szCs w:val="28"/>
          <w:shd w:val="clear" w:color="auto" w:fill="FFFFFF"/>
        </w:rPr>
        <w:t xml:space="preserve">- о недопустимости </w:t>
      </w:r>
      <w:r w:rsidRPr="009400E9">
        <w:rPr>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9400E9" w:rsidRDefault="00D03C14" w:rsidP="009400E9">
      <w:pPr>
        <w:pStyle w:val="af1"/>
        <w:ind w:firstLine="567"/>
        <w:jc w:val="both"/>
        <w:rPr>
          <w:szCs w:val="28"/>
        </w:rPr>
      </w:pPr>
      <w:r w:rsidRPr="009400E9">
        <w:rPr>
          <w:szCs w:val="28"/>
        </w:rPr>
        <w:t xml:space="preserve">3) обязательные требования по уборке территории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9400E9" w:rsidRDefault="00D03C14" w:rsidP="009400E9">
      <w:pPr>
        <w:pStyle w:val="af1"/>
        <w:ind w:firstLine="567"/>
        <w:jc w:val="both"/>
        <w:rPr>
          <w:szCs w:val="28"/>
        </w:rPr>
      </w:pPr>
      <w:r w:rsidRPr="009400E9">
        <w:rPr>
          <w:szCs w:val="28"/>
        </w:rPr>
        <w:t xml:space="preserve">4) обязательные требования по уборке территории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szCs w:val="28"/>
        </w:rPr>
        <w:t xml:space="preserve"> в летний период, включая обязательные требования по </w:t>
      </w:r>
      <w:r w:rsidRPr="009400E9">
        <w:rPr>
          <w:bCs/>
          <w:szCs w:val="28"/>
          <w:lang w:eastAsia="en-US"/>
        </w:rPr>
        <w:t>выявлению карантинных, ядовитых и сорных растений, борьбе с ними, локализации, ликвидации их очагов</w:t>
      </w:r>
      <w:r w:rsidRPr="009400E9">
        <w:rPr>
          <w:szCs w:val="28"/>
        </w:rPr>
        <w:t>;</w:t>
      </w:r>
    </w:p>
    <w:p w:rsidR="00D03C14" w:rsidRPr="009400E9" w:rsidRDefault="00D03C14" w:rsidP="009400E9">
      <w:pPr>
        <w:pStyle w:val="af1"/>
        <w:ind w:firstLine="567"/>
        <w:jc w:val="both"/>
        <w:rPr>
          <w:szCs w:val="28"/>
        </w:rPr>
      </w:pPr>
      <w:r w:rsidRPr="009400E9">
        <w:rPr>
          <w:szCs w:val="28"/>
        </w:rPr>
        <w:t xml:space="preserve">5) дополнительные обязательные требования </w:t>
      </w:r>
      <w:r w:rsidRPr="009400E9">
        <w:rPr>
          <w:szCs w:val="28"/>
          <w:shd w:val="clear" w:color="auto" w:fill="FFFFFF"/>
        </w:rPr>
        <w:t>пожарной безопасности</w:t>
      </w:r>
      <w:r w:rsidRPr="009400E9">
        <w:rPr>
          <w:szCs w:val="28"/>
        </w:rPr>
        <w:t xml:space="preserve"> в </w:t>
      </w:r>
      <w:r w:rsidRPr="009400E9">
        <w:rPr>
          <w:szCs w:val="28"/>
          <w:shd w:val="clear" w:color="auto" w:fill="FFFFFF"/>
        </w:rPr>
        <w:t xml:space="preserve">период действия особого противопожарного режима; </w:t>
      </w:r>
    </w:p>
    <w:p w:rsidR="00D03C14" w:rsidRPr="009400E9" w:rsidRDefault="00D03C14" w:rsidP="009400E9">
      <w:pPr>
        <w:pStyle w:val="af1"/>
        <w:ind w:firstLine="567"/>
        <w:jc w:val="both"/>
        <w:rPr>
          <w:szCs w:val="28"/>
        </w:rPr>
      </w:pPr>
      <w:r w:rsidRPr="009400E9">
        <w:rPr>
          <w:bCs/>
          <w:szCs w:val="28"/>
        </w:rPr>
        <w:t xml:space="preserve">6) </w:t>
      </w:r>
      <w:r w:rsidRPr="009400E9">
        <w:rPr>
          <w:szCs w:val="28"/>
        </w:rPr>
        <w:t xml:space="preserve">обязательные требования по </w:t>
      </w:r>
      <w:r w:rsidRPr="009400E9">
        <w:rPr>
          <w:bCs/>
          <w:szCs w:val="28"/>
        </w:rPr>
        <w:t>прокладке, переустройству, ремонту и содержанию подземных коммуникаций на территориях общего пользования</w:t>
      </w:r>
      <w:r w:rsidRPr="009400E9">
        <w:rPr>
          <w:szCs w:val="28"/>
        </w:rPr>
        <w:t>;</w:t>
      </w:r>
    </w:p>
    <w:p w:rsidR="00D03C14" w:rsidRPr="009400E9" w:rsidRDefault="00D03C14" w:rsidP="009400E9">
      <w:pPr>
        <w:pStyle w:val="af1"/>
        <w:ind w:firstLine="567"/>
        <w:jc w:val="both"/>
        <w:rPr>
          <w:szCs w:val="28"/>
        </w:rPr>
      </w:pPr>
      <w:r w:rsidRPr="009400E9">
        <w:rPr>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9400E9">
        <w:rPr>
          <w:rStyle w:val="aff3"/>
          <w:color w:val="000000"/>
          <w:szCs w:val="28"/>
        </w:rPr>
        <w:footnoteReference w:id="4"/>
      </w:r>
      <w:r w:rsidRPr="009400E9">
        <w:rPr>
          <w:szCs w:val="28"/>
        </w:rPr>
        <w:t>;</w:t>
      </w:r>
    </w:p>
    <w:p w:rsidR="00D03C14" w:rsidRPr="009400E9" w:rsidRDefault="00D03C14" w:rsidP="009400E9">
      <w:pPr>
        <w:pStyle w:val="af1"/>
        <w:ind w:firstLine="567"/>
        <w:jc w:val="both"/>
        <w:rPr>
          <w:szCs w:val="28"/>
        </w:rPr>
      </w:pPr>
      <w:r w:rsidRPr="009400E9">
        <w:rPr>
          <w:bCs/>
          <w:szCs w:val="28"/>
          <w:lang w:eastAsia="en-US"/>
        </w:rPr>
        <w:lastRenderedPageBreak/>
        <w:t xml:space="preserve">8) </w:t>
      </w:r>
      <w:r w:rsidRPr="009400E9">
        <w:rPr>
          <w:szCs w:val="28"/>
        </w:rPr>
        <w:t>обязательные требования по</w:t>
      </w:r>
      <w:r w:rsidRPr="009400E9">
        <w:rPr>
          <w:bCs/>
          <w:szCs w:val="28"/>
          <w:lang w:eastAsia="en-US"/>
        </w:rPr>
        <w:t xml:space="preserve"> </w:t>
      </w:r>
      <w:r w:rsidRPr="009400E9">
        <w:rPr>
          <w:szCs w:val="28"/>
        </w:rPr>
        <w:t>складированию твердых коммунальных отходов;</w:t>
      </w:r>
    </w:p>
    <w:p w:rsidR="00D03C14" w:rsidRPr="009400E9" w:rsidRDefault="00D03C14" w:rsidP="009400E9">
      <w:pPr>
        <w:pStyle w:val="af1"/>
        <w:ind w:firstLine="567"/>
        <w:jc w:val="both"/>
        <w:rPr>
          <w:szCs w:val="28"/>
        </w:rPr>
      </w:pPr>
      <w:r w:rsidRPr="009400E9">
        <w:rPr>
          <w:szCs w:val="28"/>
        </w:rPr>
        <w:t>9) обязательные требования по</w:t>
      </w:r>
      <w:r w:rsidRPr="009400E9">
        <w:rPr>
          <w:bCs/>
          <w:szCs w:val="28"/>
          <w:lang w:eastAsia="en-US"/>
        </w:rPr>
        <w:t xml:space="preserve"> </w:t>
      </w:r>
      <w:r w:rsidRPr="009400E9">
        <w:rPr>
          <w:bCs/>
          <w:szCs w:val="28"/>
        </w:rPr>
        <w:t>выгулу животных</w:t>
      </w:r>
      <w:r w:rsidRPr="009400E9">
        <w:rPr>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9400E9" w:rsidRDefault="00D03C14" w:rsidP="009400E9">
      <w:pPr>
        <w:pStyle w:val="af1"/>
        <w:ind w:firstLine="567"/>
        <w:jc w:val="both"/>
        <w:rPr>
          <w:szCs w:val="28"/>
        </w:rPr>
      </w:pPr>
      <w:r w:rsidRPr="009400E9">
        <w:rPr>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9400E9" w:rsidRDefault="00D03C14" w:rsidP="009400E9">
      <w:pPr>
        <w:pStyle w:val="af1"/>
        <w:ind w:firstLine="567"/>
        <w:jc w:val="both"/>
        <w:rPr>
          <w:szCs w:val="28"/>
        </w:rPr>
      </w:pPr>
      <w:r w:rsidRPr="009400E9">
        <w:rPr>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9400E9" w:rsidRDefault="00D03C14" w:rsidP="009400E9">
      <w:pPr>
        <w:pStyle w:val="af1"/>
        <w:ind w:firstLine="567"/>
        <w:jc w:val="both"/>
        <w:rPr>
          <w:szCs w:val="28"/>
        </w:rPr>
      </w:pPr>
      <w:r w:rsidRPr="009400E9">
        <w:rPr>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9400E9" w:rsidRDefault="00D03C14" w:rsidP="009400E9">
      <w:pPr>
        <w:pStyle w:val="af1"/>
        <w:ind w:firstLine="567"/>
        <w:jc w:val="both"/>
        <w:rPr>
          <w:szCs w:val="28"/>
        </w:rPr>
      </w:pPr>
      <w:r w:rsidRPr="009400E9">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9400E9" w:rsidRDefault="00D03C14" w:rsidP="009400E9">
      <w:pPr>
        <w:pStyle w:val="af1"/>
        <w:ind w:firstLine="567"/>
        <w:jc w:val="both"/>
        <w:rPr>
          <w:szCs w:val="28"/>
        </w:rPr>
      </w:pPr>
      <w:r w:rsidRPr="009400E9">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9400E9" w:rsidRDefault="00D03C14" w:rsidP="009400E9">
      <w:pPr>
        <w:pStyle w:val="af1"/>
        <w:ind w:firstLine="567"/>
        <w:jc w:val="both"/>
        <w:rPr>
          <w:szCs w:val="28"/>
        </w:rPr>
      </w:pPr>
      <w:r w:rsidRPr="009400E9">
        <w:rPr>
          <w:szCs w:val="28"/>
        </w:rPr>
        <w:t>3) дворовые территории;</w:t>
      </w:r>
    </w:p>
    <w:p w:rsidR="00D03C14" w:rsidRPr="009400E9" w:rsidRDefault="00D03C14" w:rsidP="009400E9">
      <w:pPr>
        <w:pStyle w:val="af1"/>
        <w:ind w:firstLine="567"/>
        <w:jc w:val="both"/>
        <w:rPr>
          <w:szCs w:val="28"/>
        </w:rPr>
      </w:pPr>
      <w:r w:rsidRPr="009400E9">
        <w:rPr>
          <w:szCs w:val="28"/>
        </w:rPr>
        <w:t>4) детские и спортивные площадки;</w:t>
      </w:r>
    </w:p>
    <w:p w:rsidR="00D03C14" w:rsidRPr="009400E9" w:rsidRDefault="00D03C14" w:rsidP="009400E9">
      <w:pPr>
        <w:pStyle w:val="af1"/>
        <w:ind w:firstLine="567"/>
        <w:jc w:val="both"/>
        <w:rPr>
          <w:szCs w:val="28"/>
        </w:rPr>
      </w:pPr>
      <w:r w:rsidRPr="009400E9">
        <w:rPr>
          <w:szCs w:val="28"/>
        </w:rPr>
        <w:t>5) площадки для выгула животных;</w:t>
      </w:r>
    </w:p>
    <w:p w:rsidR="00D03C14" w:rsidRPr="009400E9" w:rsidRDefault="00D03C14" w:rsidP="009400E9">
      <w:pPr>
        <w:pStyle w:val="af1"/>
        <w:ind w:firstLine="567"/>
        <w:jc w:val="both"/>
        <w:rPr>
          <w:szCs w:val="28"/>
        </w:rPr>
      </w:pPr>
      <w:r w:rsidRPr="009400E9">
        <w:rPr>
          <w:szCs w:val="28"/>
        </w:rPr>
        <w:t>6) парковки (парковочные места);</w:t>
      </w:r>
    </w:p>
    <w:p w:rsidR="00D03C14" w:rsidRPr="009400E9" w:rsidRDefault="00D03C14" w:rsidP="009400E9">
      <w:pPr>
        <w:pStyle w:val="af1"/>
        <w:ind w:firstLine="567"/>
        <w:jc w:val="both"/>
        <w:rPr>
          <w:szCs w:val="28"/>
        </w:rPr>
      </w:pPr>
      <w:r w:rsidRPr="009400E9">
        <w:rPr>
          <w:szCs w:val="28"/>
        </w:rPr>
        <w:t>7) парки, скверы, иные зеленые зоны;</w:t>
      </w:r>
    </w:p>
    <w:p w:rsidR="00D03C14" w:rsidRPr="009400E9" w:rsidRDefault="00D03C14" w:rsidP="009400E9">
      <w:pPr>
        <w:pStyle w:val="af1"/>
        <w:ind w:firstLine="567"/>
        <w:jc w:val="both"/>
        <w:rPr>
          <w:szCs w:val="28"/>
        </w:rPr>
      </w:pPr>
      <w:r w:rsidRPr="009400E9">
        <w:rPr>
          <w:szCs w:val="28"/>
        </w:rPr>
        <w:t>8) технические и санитарно-защитные зоны;</w:t>
      </w:r>
    </w:p>
    <w:p w:rsidR="00D03C14" w:rsidRPr="009400E9" w:rsidRDefault="00D03C14" w:rsidP="009400E9">
      <w:pPr>
        <w:pStyle w:val="af1"/>
        <w:ind w:firstLine="567"/>
        <w:jc w:val="both"/>
        <w:rPr>
          <w:szCs w:val="28"/>
        </w:rPr>
      </w:pPr>
      <w:r w:rsidRPr="009400E9">
        <w:rPr>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9400E9">
        <w:rPr>
          <w:rStyle w:val="aff3"/>
          <w:color w:val="000000"/>
          <w:szCs w:val="28"/>
        </w:rPr>
        <w:footnoteReference w:id="5"/>
      </w:r>
    </w:p>
    <w:p w:rsidR="00D03C14" w:rsidRPr="009400E9" w:rsidRDefault="00D03C14" w:rsidP="009400E9">
      <w:pPr>
        <w:pStyle w:val="af1"/>
        <w:ind w:firstLine="567"/>
        <w:jc w:val="both"/>
        <w:rPr>
          <w:szCs w:val="28"/>
        </w:rPr>
      </w:pPr>
      <w:r w:rsidRPr="009400E9">
        <w:rPr>
          <w:szCs w:val="28"/>
        </w:rPr>
        <w:t xml:space="preserve">1.8. При осуществлении контроля в сфере благоустройства </w:t>
      </w:r>
      <w:r w:rsidRPr="009400E9">
        <w:rPr>
          <w:szCs w:val="28"/>
          <w:shd w:val="clear" w:color="auto" w:fill="FFFFFF"/>
        </w:rPr>
        <w:t>система оценки и управления рисками не применяется</w:t>
      </w:r>
      <w:r w:rsidRPr="009400E9">
        <w:rPr>
          <w:rStyle w:val="aff3"/>
          <w:color w:val="000000"/>
          <w:szCs w:val="28"/>
        </w:rPr>
        <w:footnoteReference w:id="6"/>
      </w:r>
      <w:r w:rsidRPr="009400E9">
        <w:rPr>
          <w:szCs w:val="28"/>
        </w:rPr>
        <w:t>.</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b/>
          <w:bCs/>
          <w:szCs w:val="28"/>
        </w:rPr>
      </w:pPr>
      <w:r w:rsidRPr="009400E9">
        <w:rPr>
          <w:b/>
          <w:bCs/>
          <w:szCs w:val="28"/>
        </w:rPr>
        <w:t>2. Профилактика рисков причинения вреда (ущерба) охраняемым законом ценностям</w:t>
      </w:r>
    </w:p>
    <w:p w:rsidR="00D03C14" w:rsidRPr="009400E9" w:rsidRDefault="00D03C14" w:rsidP="009400E9">
      <w:pPr>
        <w:pStyle w:val="af1"/>
        <w:ind w:firstLine="567"/>
        <w:jc w:val="both"/>
        <w:rPr>
          <w:b/>
          <w:bCs/>
          <w:szCs w:val="28"/>
        </w:rPr>
      </w:pPr>
    </w:p>
    <w:p w:rsidR="00D03C14" w:rsidRPr="009400E9" w:rsidRDefault="00D03C14" w:rsidP="009400E9">
      <w:pPr>
        <w:pStyle w:val="af1"/>
        <w:ind w:firstLine="567"/>
        <w:jc w:val="both"/>
        <w:rPr>
          <w:szCs w:val="28"/>
        </w:rPr>
      </w:pPr>
      <w:r w:rsidRPr="009400E9">
        <w:rPr>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9400E9" w:rsidRDefault="00D03C14" w:rsidP="009400E9">
      <w:pPr>
        <w:pStyle w:val="af1"/>
        <w:ind w:firstLine="567"/>
        <w:jc w:val="both"/>
        <w:rPr>
          <w:szCs w:val="28"/>
        </w:rPr>
      </w:pPr>
      <w:r w:rsidRPr="009400E9">
        <w:rPr>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9400E9" w:rsidRDefault="00D03C14" w:rsidP="009400E9">
      <w:pPr>
        <w:pStyle w:val="af1"/>
        <w:ind w:firstLine="567"/>
        <w:jc w:val="both"/>
        <w:rPr>
          <w:szCs w:val="28"/>
        </w:rPr>
      </w:pPr>
      <w:r w:rsidRPr="009400E9">
        <w:rPr>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9400E9" w:rsidRDefault="00D03C14" w:rsidP="009400E9">
      <w:pPr>
        <w:pStyle w:val="af1"/>
        <w:ind w:firstLine="567"/>
        <w:jc w:val="both"/>
        <w:rPr>
          <w:szCs w:val="28"/>
        </w:rPr>
      </w:pPr>
      <w:r w:rsidRPr="009400E9">
        <w:rPr>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9400E9" w:rsidRDefault="00D03C14" w:rsidP="009400E9">
      <w:pPr>
        <w:pStyle w:val="af1"/>
        <w:ind w:firstLine="567"/>
        <w:jc w:val="both"/>
        <w:rPr>
          <w:szCs w:val="28"/>
        </w:rPr>
      </w:pPr>
      <w:r w:rsidRPr="009400E9">
        <w:rPr>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для принятия решения о проведении контрольных мероприятий.</w:t>
      </w:r>
    </w:p>
    <w:p w:rsidR="00D03C14" w:rsidRPr="009400E9" w:rsidRDefault="00D03C14" w:rsidP="009400E9">
      <w:pPr>
        <w:pStyle w:val="af1"/>
        <w:ind w:firstLine="567"/>
        <w:jc w:val="both"/>
        <w:rPr>
          <w:szCs w:val="28"/>
        </w:rPr>
      </w:pPr>
      <w:r w:rsidRPr="009400E9">
        <w:rPr>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9400E9" w:rsidRDefault="00D03C14" w:rsidP="009400E9">
      <w:pPr>
        <w:pStyle w:val="af1"/>
        <w:ind w:firstLine="567"/>
        <w:jc w:val="both"/>
        <w:rPr>
          <w:szCs w:val="28"/>
        </w:rPr>
      </w:pPr>
      <w:r w:rsidRPr="009400E9">
        <w:rPr>
          <w:szCs w:val="28"/>
        </w:rPr>
        <w:t>1) информирование;</w:t>
      </w:r>
    </w:p>
    <w:p w:rsidR="00D03C14" w:rsidRPr="009400E9" w:rsidRDefault="00D03C14" w:rsidP="009400E9">
      <w:pPr>
        <w:pStyle w:val="af1"/>
        <w:ind w:firstLine="567"/>
        <w:jc w:val="both"/>
        <w:rPr>
          <w:szCs w:val="28"/>
        </w:rPr>
      </w:pPr>
      <w:r w:rsidRPr="009400E9">
        <w:rPr>
          <w:szCs w:val="28"/>
        </w:rPr>
        <w:t>2) обобщение правоприменительной практики;</w:t>
      </w:r>
    </w:p>
    <w:p w:rsidR="00D03C14" w:rsidRPr="009400E9" w:rsidRDefault="00D03C14" w:rsidP="009400E9">
      <w:pPr>
        <w:pStyle w:val="af1"/>
        <w:ind w:firstLine="567"/>
        <w:jc w:val="both"/>
        <w:rPr>
          <w:szCs w:val="28"/>
        </w:rPr>
      </w:pPr>
      <w:r w:rsidRPr="009400E9">
        <w:rPr>
          <w:szCs w:val="28"/>
        </w:rPr>
        <w:t>3) объявление предостережений;</w:t>
      </w:r>
    </w:p>
    <w:p w:rsidR="00D03C14" w:rsidRPr="009400E9" w:rsidRDefault="00D03C14" w:rsidP="009400E9">
      <w:pPr>
        <w:pStyle w:val="af1"/>
        <w:ind w:firstLine="567"/>
        <w:jc w:val="both"/>
        <w:rPr>
          <w:szCs w:val="28"/>
        </w:rPr>
      </w:pPr>
      <w:r w:rsidRPr="009400E9">
        <w:rPr>
          <w:szCs w:val="28"/>
        </w:rPr>
        <w:t>4) консультирование;</w:t>
      </w:r>
    </w:p>
    <w:p w:rsidR="00D03C14" w:rsidRPr="009400E9" w:rsidRDefault="00D03C14" w:rsidP="009400E9">
      <w:pPr>
        <w:pStyle w:val="af1"/>
        <w:ind w:firstLine="567"/>
        <w:jc w:val="both"/>
        <w:rPr>
          <w:szCs w:val="28"/>
        </w:rPr>
      </w:pPr>
      <w:r w:rsidRPr="009400E9">
        <w:rPr>
          <w:szCs w:val="28"/>
        </w:rPr>
        <w:t>5) профилактический визит</w:t>
      </w:r>
      <w:r w:rsidRPr="009400E9">
        <w:rPr>
          <w:rStyle w:val="aff3"/>
          <w:color w:val="000000"/>
          <w:szCs w:val="28"/>
        </w:rPr>
        <w:footnoteReference w:id="7"/>
      </w:r>
      <w:r w:rsidRPr="009400E9">
        <w:rPr>
          <w:szCs w:val="28"/>
        </w:rPr>
        <w:t>.</w:t>
      </w:r>
    </w:p>
    <w:p w:rsidR="00D03C14" w:rsidRPr="009400E9" w:rsidRDefault="00D03C14" w:rsidP="009400E9">
      <w:pPr>
        <w:pStyle w:val="af1"/>
        <w:ind w:firstLine="567"/>
        <w:jc w:val="both"/>
        <w:rPr>
          <w:szCs w:val="28"/>
        </w:rPr>
      </w:pPr>
      <w:r w:rsidRPr="009400E9">
        <w:rPr>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400E9">
        <w:rPr>
          <w:rStyle w:val="aff3"/>
          <w:color w:val="000000"/>
          <w:szCs w:val="28"/>
        </w:rPr>
        <w:footnoteReference w:id="8"/>
      </w:r>
      <w:r w:rsidRPr="009400E9">
        <w:rPr>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w:t>
      </w:r>
      <w:r w:rsidRPr="009400E9">
        <w:rPr>
          <w:szCs w:val="28"/>
        </w:rPr>
        <w:lastRenderedPageBreak/>
        <w:t>деятельности (</w:t>
      </w:r>
      <w:r w:rsidRPr="009400E9">
        <w:rPr>
          <w:szCs w:val="28"/>
          <w:shd w:val="clear" w:color="auto" w:fill="FFFFFF"/>
        </w:rPr>
        <w:t xml:space="preserve">доступ к специальному разделу должен осуществляться с главной (основной) страницы </w:t>
      </w:r>
      <w:r w:rsidRPr="009400E9">
        <w:rPr>
          <w:szCs w:val="28"/>
        </w:rPr>
        <w:t>официального сайта администрации</w:t>
      </w:r>
      <w:r w:rsidRPr="009400E9">
        <w:rPr>
          <w:szCs w:val="28"/>
          <w:shd w:val="clear" w:color="auto" w:fill="FFFFFF"/>
        </w:rPr>
        <w:t>)</w:t>
      </w:r>
      <w:r w:rsidRPr="009400E9">
        <w:rPr>
          <w:szCs w:val="28"/>
        </w:rPr>
        <w:t>, в средствах массовой информации,</w:t>
      </w:r>
      <w:r w:rsidRPr="009400E9">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9400E9" w:rsidRDefault="00D03C14" w:rsidP="009400E9">
      <w:pPr>
        <w:pStyle w:val="af1"/>
        <w:ind w:firstLine="567"/>
        <w:jc w:val="both"/>
        <w:rPr>
          <w:szCs w:val="28"/>
        </w:rPr>
      </w:pPr>
      <w:r w:rsidRPr="009400E9">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400E9">
          <w:rPr>
            <w:rStyle w:val="a5"/>
            <w:color w:val="000000"/>
            <w:szCs w:val="28"/>
          </w:rPr>
          <w:t>частью 3 статьи 46</w:t>
        </w:r>
      </w:hyperlink>
      <w:r w:rsidRPr="009400E9">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9400E9" w:rsidRDefault="00D03C14" w:rsidP="009400E9">
      <w:pPr>
        <w:pStyle w:val="af1"/>
        <w:ind w:firstLine="567"/>
        <w:jc w:val="both"/>
        <w:rPr>
          <w:szCs w:val="28"/>
        </w:rPr>
      </w:pPr>
      <w:r w:rsidRPr="009400E9">
        <w:rPr>
          <w:szCs w:val="28"/>
        </w:rPr>
        <w:t xml:space="preserve">Администрация также вправе информировать население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на собраниях и конференциях граждан об обязательных требованиях, предъявляемых к объектам контроля.</w:t>
      </w:r>
    </w:p>
    <w:p w:rsidR="00D03C14" w:rsidRPr="009400E9" w:rsidRDefault="00D03C14" w:rsidP="009400E9">
      <w:pPr>
        <w:pStyle w:val="af1"/>
        <w:ind w:firstLine="567"/>
        <w:jc w:val="both"/>
        <w:rPr>
          <w:szCs w:val="28"/>
        </w:rPr>
      </w:pPr>
      <w:r w:rsidRPr="009400E9">
        <w:rPr>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9400E9" w:rsidRDefault="00D03C14" w:rsidP="009400E9">
      <w:pPr>
        <w:pStyle w:val="af1"/>
        <w:ind w:firstLine="567"/>
        <w:jc w:val="both"/>
        <w:rPr>
          <w:szCs w:val="28"/>
        </w:rPr>
      </w:pPr>
      <w:r w:rsidRPr="009400E9">
        <w:rPr>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9400E9">
        <w:rPr>
          <w:i/>
          <w:iCs/>
          <w:szCs w:val="28"/>
        </w:rPr>
        <w:t xml:space="preserve"> </w:t>
      </w:r>
      <w:r w:rsidRPr="009400E9">
        <w:rPr>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9400E9" w:rsidRDefault="00D03C14" w:rsidP="009400E9">
      <w:pPr>
        <w:pStyle w:val="af1"/>
        <w:ind w:firstLine="567"/>
        <w:jc w:val="both"/>
        <w:rPr>
          <w:szCs w:val="28"/>
        </w:rPr>
      </w:pPr>
      <w:r w:rsidRPr="009400E9">
        <w:rPr>
          <w:szCs w:val="28"/>
        </w:rPr>
        <w:t>2.8. Предостережение о недопустимости нарушения обязательных требований и предложение</w:t>
      </w:r>
      <w:r w:rsidRPr="009400E9">
        <w:rPr>
          <w:szCs w:val="28"/>
          <w:shd w:val="clear" w:color="auto" w:fill="FFFFFF"/>
        </w:rPr>
        <w:t xml:space="preserve"> принять меры по обеспечению соблюдения обязательных требований</w:t>
      </w:r>
      <w:r w:rsidRPr="009400E9">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400E9">
        <w:rPr>
          <w:szCs w:val="28"/>
          <w:shd w:val="clear" w:color="auto" w:fill="FFFFFF"/>
        </w:rPr>
        <w:t>или признаках нарушений обязательных требований </w:t>
      </w:r>
      <w:r w:rsidRPr="009400E9">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0568C" w:rsidRPr="009400E9">
        <w:rPr>
          <w:noProof/>
          <w:szCs w:val="28"/>
        </w:rPr>
        <w:t xml:space="preserve">муниципального образования </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9400E9" w:rsidRDefault="00D03C14" w:rsidP="009400E9">
      <w:pPr>
        <w:pStyle w:val="af1"/>
        <w:ind w:firstLine="567"/>
        <w:jc w:val="both"/>
        <w:rPr>
          <w:szCs w:val="28"/>
        </w:rPr>
      </w:pPr>
      <w:r w:rsidRPr="009400E9">
        <w:rPr>
          <w:szCs w:val="28"/>
        </w:rPr>
        <w:t xml:space="preserve">Предостережение о недопустимости нарушения обязательных требований оформляется в соответствии с формой, утвержденной </w:t>
      </w:r>
      <w:r w:rsidRPr="009400E9">
        <w:rPr>
          <w:szCs w:val="28"/>
          <w:shd w:val="clear" w:color="auto" w:fill="FFFFFF"/>
        </w:rPr>
        <w:t>приказом Министерства экономического развития Российской Федерации от 31.03.2021 № 151</w:t>
      </w:r>
      <w:r w:rsidRPr="009400E9">
        <w:rPr>
          <w:szCs w:val="28"/>
        </w:rPr>
        <w:br/>
      </w:r>
      <w:r w:rsidRPr="009400E9">
        <w:rPr>
          <w:szCs w:val="28"/>
          <w:shd w:val="clear" w:color="auto" w:fill="FFFFFF"/>
        </w:rPr>
        <w:t>«О типовых формах документов, используемых контрольным (надзорным) органом»</w:t>
      </w:r>
      <w:r w:rsidRPr="009400E9">
        <w:rPr>
          <w:szCs w:val="28"/>
        </w:rPr>
        <w:t xml:space="preserve">. </w:t>
      </w:r>
    </w:p>
    <w:p w:rsidR="00D03C14" w:rsidRPr="009400E9" w:rsidRDefault="00D03C14" w:rsidP="009400E9">
      <w:pPr>
        <w:pStyle w:val="af1"/>
        <w:ind w:firstLine="567"/>
        <w:jc w:val="both"/>
        <w:rPr>
          <w:szCs w:val="28"/>
        </w:rPr>
      </w:pPr>
      <w:r w:rsidRPr="009400E9">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9400E9" w:rsidRDefault="00D03C14" w:rsidP="009400E9">
      <w:pPr>
        <w:pStyle w:val="af1"/>
        <w:ind w:firstLine="567"/>
        <w:jc w:val="both"/>
        <w:rPr>
          <w:szCs w:val="28"/>
        </w:rPr>
      </w:pPr>
      <w:r w:rsidRPr="009400E9">
        <w:rPr>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9400E9" w:rsidRDefault="00D03C14" w:rsidP="009400E9">
      <w:pPr>
        <w:pStyle w:val="af1"/>
        <w:ind w:firstLine="567"/>
        <w:jc w:val="both"/>
        <w:rPr>
          <w:szCs w:val="28"/>
        </w:rPr>
      </w:pPr>
      <w:r w:rsidRPr="009400E9">
        <w:rPr>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9400E9" w:rsidRDefault="00D03C14" w:rsidP="009400E9">
      <w:pPr>
        <w:pStyle w:val="af1"/>
        <w:ind w:firstLine="567"/>
        <w:jc w:val="both"/>
        <w:rPr>
          <w:szCs w:val="28"/>
        </w:rPr>
      </w:pPr>
      <w:r w:rsidRPr="009400E9">
        <w:rPr>
          <w:szCs w:val="28"/>
        </w:rPr>
        <w:t xml:space="preserve">Личный прием граждан проводится главой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9400E9" w:rsidRDefault="00D03C14" w:rsidP="009400E9">
      <w:pPr>
        <w:pStyle w:val="af1"/>
        <w:ind w:firstLine="567"/>
        <w:jc w:val="both"/>
        <w:rPr>
          <w:szCs w:val="28"/>
        </w:rPr>
      </w:pPr>
      <w:r w:rsidRPr="009400E9">
        <w:rPr>
          <w:szCs w:val="28"/>
        </w:rPr>
        <w:t>Консультирование осуществляется в устной или письменной форме по следующим вопросам:</w:t>
      </w:r>
    </w:p>
    <w:p w:rsidR="00D03C14" w:rsidRPr="009400E9" w:rsidRDefault="00D03C14" w:rsidP="009400E9">
      <w:pPr>
        <w:pStyle w:val="af1"/>
        <w:ind w:firstLine="567"/>
        <w:jc w:val="both"/>
        <w:rPr>
          <w:szCs w:val="28"/>
        </w:rPr>
      </w:pPr>
      <w:r w:rsidRPr="009400E9">
        <w:rPr>
          <w:szCs w:val="28"/>
        </w:rPr>
        <w:t>1) организация и осуществление контроля в сфере благоустройства;</w:t>
      </w:r>
    </w:p>
    <w:p w:rsidR="00D03C14" w:rsidRPr="009400E9" w:rsidRDefault="00D03C14" w:rsidP="009400E9">
      <w:pPr>
        <w:pStyle w:val="af1"/>
        <w:ind w:firstLine="567"/>
        <w:jc w:val="both"/>
        <w:rPr>
          <w:szCs w:val="28"/>
        </w:rPr>
      </w:pPr>
      <w:r w:rsidRPr="009400E9">
        <w:rPr>
          <w:szCs w:val="28"/>
        </w:rPr>
        <w:t>2) порядок осуществления контрольных мероприятий, установленных настоящим Положением;</w:t>
      </w:r>
    </w:p>
    <w:p w:rsidR="00D03C14" w:rsidRPr="009400E9" w:rsidRDefault="00D03C14" w:rsidP="009400E9">
      <w:pPr>
        <w:pStyle w:val="af1"/>
        <w:ind w:firstLine="567"/>
        <w:jc w:val="both"/>
        <w:rPr>
          <w:szCs w:val="28"/>
        </w:rPr>
      </w:pPr>
      <w:r w:rsidRPr="009400E9">
        <w:rPr>
          <w:szCs w:val="28"/>
        </w:rPr>
        <w:t>3) порядок обжалования действий (бездействия) должностных лиц, уполномоченных осуществлять контроль;</w:t>
      </w:r>
    </w:p>
    <w:p w:rsidR="00D03C14" w:rsidRPr="009400E9" w:rsidRDefault="00D03C14" w:rsidP="009400E9">
      <w:pPr>
        <w:pStyle w:val="af1"/>
        <w:ind w:firstLine="567"/>
        <w:jc w:val="both"/>
        <w:rPr>
          <w:szCs w:val="28"/>
        </w:rPr>
      </w:pPr>
      <w:r w:rsidRPr="009400E9">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9400E9" w:rsidRDefault="00D03C14" w:rsidP="009400E9">
      <w:pPr>
        <w:pStyle w:val="af1"/>
        <w:ind w:firstLine="567"/>
        <w:jc w:val="both"/>
        <w:rPr>
          <w:szCs w:val="28"/>
        </w:rPr>
      </w:pPr>
      <w:r w:rsidRPr="009400E9">
        <w:rPr>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9400E9" w:rsidRDefault="00D03C14" w:rsidP="009400E9">
      <w:pPr>
        <w:pStyle w:val="af1"/>
        <w:ind w:firstLine="567"/>
        <w:jc w:val="both"/>
        <w:rPr>
          <w:szCs w:val="28"/>
        </w:rPr>
      </w:pPr>
      <w:r w:rsidRPr="009400E9">
        <w:rPr>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9400E9" w:rsidRDefault="00D03C14" w:rsidP="009400E9">
      <w:pPr>
        <w:pStyle w:val="af1"/>
        <w:ind w:firstLine="567"/>
        <w:jc w:val="both"/>
        <w:rPr>
          <w:szCs w:val="28"/>
        </w:rPr>
      </w:pPr>
      <w:r w:rsidRPr="009400E9">
        <w:rPr>
          <w:szCs w:val="28"/>
        </w:rPr>
        <w:t>1) контролируемым лицом представлен письменный запрос о представлении письменного ответа по вопросам консультирования;</w:t>
      </w:r>
    </w:p>
    <w:p w:rsidR="00D03C14" w:rsidRPr="009400E9" w:rsidRDefault="00D03C14" w:rsidP="009400E9">
      <w:pPr>
        <w:pStyle w:val="af1"/>
        <w:ind w:firstLine="567"/>
        <w:jc w:val="both"/>
        <w:rPr>
          <w:szCs w:val="28"/>
        </w:rPr>
      </w:pPr>
      <w:r w:rsidRPr="009400E9">
        <w:rPr>
          <w:szCs w:val="28"/>
        </w:rPr>
        <w:t>2) за время консультирования предоставить в устной форме ответ на поставленные вопросы невозможно;</w:t>
      </w:r>
    </w:p>
    <w:p w:rsidR="00D03C14" w:rsidRPr="009400E9" w:rsidRDefault="00D03C14" w:rsidP="009400E9">
      <w:pPr>
        <w:pStyle w:val="af1"/>
        <w:ind w:firstLine="567"/>
        <w:jc w:val="both"/>
        <w:rPr>
          <w:szCs w:val="28"/>
        </w:rPr>
      </w:pPr>
      <w:r w:rsidRPr="009400E9">
        <w:rPr>
          <w:szCs w:val="28"/>
        </w:rPr>
        <w:t>3) ответ на поставленные вопросы требует дополнительного запроса сведений.</w:t>
      </w:r>
    </w:p>
    <w:p w:rsidR="00D03C14" w:rsidRPr="009400E9" w:rsidRDefault="00D03C14" w:rsidP="009400E9">
      <w:pPr>
        <w:pStyle w:val="af1"/>
        <w:ind w:firstLine="567"/>
        <w:jc w:val="both"/>
        <w:rPr>
          <w:szCs w:val="28"/>
        </w:rPr>
      </w:pPr>
      <w:r w:rsidRPr="009400E9">
        <w:rPr>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9400E9" w:rsidRDefault="00D03C14" w:rsidP="009400E9">
      <w:pPr>
        <w:pStyle w:val="af1"/>
        <w:ind w:firstLine="567"/>
        <w:jc w:val="both"/>
        <w:rPr>
          <w:szCs w:val="28"/>
        </w:rPr>
      </w:pPr>
      <w:r w:rsidRPr="009400E9">
        <w:rPr>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9400E9">
        <w:rPr>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D03C14" w:rsidRPr="009400E9" w:rsidRDefault="00D03C14" w:rsidP="009400E9">
      <w:pPr>
        <w:pStyle w:val="af1"/>
        <w:ind w:firstLine="567"/>
        <w:jc w:val="both"/>
        <w:rPr>
          <w:szCs w:val="28"/>
        </w:rPr>
      </w:pPr>
      <w:r w:rsidRPr="009400E9">
        <w:rPr>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9400E9" w:rsidRDefault="00D03C14" w:rsidP="009400E9">
      <w:pPr>
        <w:pStyle w:val="af1"/>
        <w:ind w:firstLine="567"/>
        <w:jc w:val="both"/>
        <w:rPr>
          <w:szCs w:val="28"/>
        </w:rPr>
      </w:pPr>
      <w:r w:rsidRPr="009400E9">
        <w:rPr>
          <w:szCs w:val="28"/>
        </w:rPr>
        <w:t>Должностными лицами, уполномоченными осуществлять контроль, ведется журнал учета консультирований.</w:t>
      </w:r>
    </w:p>
    <w:p w:rsidR="00D03C14" w:rsidRPr="009400E9" w:rsidRDefault="00D03C14" w:rsidP="009400E9">
      <w:pPr>
        <w:pStyle w:val="af1"/>
        <w:ind w:firstLine="567"/>
        <w:jc w:val="both"/>
        <w:rPr>
          <w:szCs w:val="28"/>
        </w:rPr>
      </w:pPr>
      <w:r w:rsidRPr="009400E9">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i/>
          <w:iCs/>
          <w:szCs w:val="28"/>
        </w:rPr>
        <w:t xml:space="preserve"> </w:t>
      </w:r>
      <w:r w:rsidRPr="009400E9">
        <w:rPr>
          <w:szCs w:val="28"/>
        </w:rPr>
        <w:t>или должностным лицом, уполномоченным осуществлять контроль.</w:t>
      </w:r>
    </w:p>
    <w:p w:rsidR="00D03C14" w:rsidRPr="009400E9" w:rsidRDefault="00D03C14" w:rsidP="009400E9">
      <w:pPr>
        <w:pStyle w:val="af1"/>
        <w:ind w:firstLine="567"/>
        <w:jc w:val="both"/>
        <w:rPr>
          <w:szCs w:val="28"/>
        </w:rPr>
      </w:pPr>
      <w:r w:rsidRPr="009400E9">
        <w:rPr>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9400E9" w:rsidRDefault="00D03C14" w:rsidP="009400E9">
      <w:pPr>
        <w:pStyle w:val="af1"/>
        <w:ind w:firstLine="567"/>
        <w:jc w:val="both"/>
        <w:rPr>
          <w:szCs w:val="28"/>
        </w:rPr>
      </w:pPr>
      <w:r w:rsidRPr="009400E9">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9400E9" w:rsidRDefault="00D03C14" w:rsidP="009400E9">
      <w:pPr>
        <w:pStyle w:val="af1"/>
        <w:ind w:firstLine="567"/>
        <w:jc w:val="both"/>
        <w:rPr>
          <w:szCs w:val="28"/>
        </w:rPr>
      </w:pPr>
      <w:r w:rsidRPr="009400E9">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b/>
          <w:bCs/>
          <w:szCs w:val="28"/>
        </w:rPr>
      </w:pPr>
      <w:r w:rsidRPr="009400E9">
        <w:rPr>
          <w:b/>
          <w:bCs/>
          <w:szCs w:val="28"/>
        </w:rPr>
        <w:t>3. Осуществление контрольных мероприятий и контрольных действий</w:t>
      </w:r>
    </w:p>
    <w:p w:rsidR="00D03C14" w:rsidRPr="009400E9" w:rsidRDefault="00D03C14" w:rsidP="009400E9">
      <w:pPr>
        <w:pStyle w:val="af1"/>
        <w:ind w:firstLine="567"/>
        <w:jc w:val="both"/>
        <w:rPr>
          <w:b/>
          <w:bCs/>
          <w:szCs w:val="28"/>
        </w:rPr>
      </w:pPr>
    </w:p>
    <w:p w:rsidR="00D03C14" w:rsidRPr="009400E9" w:rsidRDefault="00D03C14" w:rsidP="009400E9">
      <w:pPr>
        <w:pStyle w:val="af1"/>
        <w:ind w:firstLine="567"/>
        <w:jc w:val="both"/>
        <w:rPr>
          <w:szCs w:val="28"/>
        </w:rPr>
      </w:pPr>
      <w:r w:rsidRPr="009400E9">
        <w:rPr>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9400E9" w:rsidRDefault="00D03C14" w:rsidP="009400E9">
      <w:pPr>
        <w:pStyle w:val="af1"/>
        <w:ind w:firstLine="567"/>
        <w:jc w:val="both"/>
        <w:rPr>
          <w:szCs w:val="28"/>
        </w:rPr>
      </w:pPr>
      <w:r w:rsidRPr="009400E9">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9400E9" w:rsidRDefault="00D03C14" w:rsidP="009400E9">
      <w:pPr>
        <w:pStyle w:val="af1"/>
        <w:ind w:firstLine="567"/>
        <w:jc w:val="both"/>
        <w:rPr>
          <w:szCs w:val="28"/>
        </w:rPr>
      </w:pPr>
      <w:r w:rsidRPr="009400E9">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9400E9" w:rsidRDefault="00D03C14" w:rsidP="009400E9">
      <w:pPr>
        <w:pStyle w:val="af1"/>
        <w:ind w:firstLine="567"/>
        <w:jc w:val="both"/>
        <w:rPr>
          <w:szCs w:val="28"/>
        </w:rPr>
      </w:pPr>
      <w:r w:rsidRPr="009400E9">
        <w:rPr>
          <w:szCs w:val="28"/>
        </w:rPr>
        <w:t>3) документарная проверка (посредством получения письменных объяснений, истребования документов, экспертизы);</w:t>
      </w:r>
    </w:p>
    <w:p w:rsidR="00D03C14" w:rsidRPr="009400E9" w:rsidRDefault="00D03C14" w:rsidP="009400E9">
      <w:pPr>
        <w:pStyle w:val="af1"/>
        <w:ind w:firstLine="567"/>
        <w:jc w:val="both"/>
        <w:rPr>
          <w:szCs w:val="28"/>
        </w:rPr>
      </w:pPr>
      <w:r w:rsidRPr="009400E9">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9400E9" w:rsidRDefault="00D03C14" w:rsidP="009400E9">
      <w:pPr>
        <w:pStyle w:val="af1"/>
        <w:ind w:firstLine="567"/>
        <w:jc w:val="both"/>
        <w:rPr>
          <w:szCs w:val="28"/>
        </w:rPr>
      </w:pPr>
      <w:r w:rsidRPr="009400E9">
        <w:rPr>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400E9">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00E9">
        <w:rPr>
          <w:szCs w:val="28"/>
        </w:rPr>
        <w:t>);</w:t>
      </w:r>
    </w:p>
    <w:p w:rsidR="00D03C14" w:rsidRPr="009400E9" w:rsidRDefault="00D03C14" w:rsidP="009400E9">
      <w:pPr>
        <w:pStyle w:val="af1"/>
        <w:ind w:firstLine="567"/>
        <w:jc w:val="both"/>
        <w:rPr>
          <w:szCs w:val="28"/>
        </w:rPr>
      </w:pPr>
      <w:r w:rsidRPr="009400E9">
        <w:rPr>
          <w:szCs w:val="28"/>
        </w:rPr>
        <w:t>6) выездное обследование (посредством осмотра, инструментального обследования (с применением видеозаписи), испытания, экспертизы</w:t>
      </w:r>
      <w:r w:rsidR="00C77955" w:rsidRPr="009400E9">
        <w:rPr>
          <w:szCs w:val="28"/>
        </w:rPr>
        <w:t>, отбор проб (образцов)).</w:t>
      </w:r>
      <w:bookmarkStart w:id="1" w:name="_GoBack"/>
      <w:bookmarkEnd w:id="1"/>
    </w:p>
    <w:p w:rsidR="00D03C14" w:rsidRPr="009400E9" w:rsidRDefault="00D03C14" w:rsidP="009400E9">
      <w:pPr>
        <w:pStyle w:val="af1"/>
        <w:ind w:firstLine="567"/>
        <w:jc w:val="both"/>
        <w:rPr>
          <w:szCs w:val="28"/>
        </w:rPr>
      </w:pPr>
      <w:r w:rsidRPr="009400E9">
        <w:rPr>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9400E9" w:rsidRDefault="00D03C14" w:rsidP="009400E9">
      <w:pPr>
        <w:pStyle w:val="af1"/>
        <w:ind w:firstLine="567"/>
        <w:jc w:val="both"/>
        <w:rPr>
          <w:szCs w:val="28"/>
        </w:rPr>
      </w:pPr>
      <w:r w:rsidRPr="009400E9">
        <w:rPr>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9400E9" w:rsidRDefault="00D03C14" w:rsidP="009400E9">
      <w:pPr>
        <w:pStyle w:val="af1"/>
        <w:ind w:firstLine="567"/>
        <w:jc w:val="both"/>
        <w:rPr>
          <w:szCs w:val="28"/>
        </w:rPr>
      </w:pPr>
      <w:r w:rsidRPr="009400E9">
        <w:rPr>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9400E9" w:rsidRDefault="00D03C14" w:rsidP="009400E9">
      <w:pPr>
        <w:pStyle w:val="af1"/>
        <w:ind w:firstLine="567"/>
        <w:jc w:val="both"/>
        <w:rPr>
          <w:szCs w:val="28"/>
        </w:rPr>
      </w:pPr>
      <w:r w:rsidRPr="009400E9">
        <w:rPr>
          <w:szCs w:val="28"/>
        </w:rPr>
        <w:t>3.4. Основанием для проведения контрольных мероприятий, проводимых с взаимодействием с контролируемыми лицами, является:</w:t>
      </w:r>
    </w:p>
    <w:p w:rsidR="00D03C14" w:rsidRPr="009400E9" w:rsidRDefault="00D03C14" w:rsidP="009400E9">
      <w:pPr>
        <w:pStyle w:val="af1"/>
        <w:ind w:firstLine="567"/>
        <w:jc w:val="both"/>
        <w:rPr>
          <w:szCs w:val="28"/>
        </w:rPr>
      </w:pPr>
      <w:r w:rsidRPr="009400E9">
        <w:rPr>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9400E9" w:rsidRDefault="00D03C14" w:rsidP="009400E9">
      <w:pPr>
        <w:pStyle w:val="af1"/>
        <w:ind w:firstLine="567"/>
        <w:jc w:val="both"/>
        <w:rPr>
          <w:szCs w:val="28"/>
        </w:rPr>
      </w:pPr>
      <w:r w:rsidRPr="009400E9">
        <w:rPr>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9400E9" w:rsidRDefault="00D03C14" w:rsidP="009400E9">
      <w:pPr>
        <w:pStyle w:val="af1"/>
        <w:ind w:firstLine="567"/>
        <w:jc w:val="both"/>
        <w:rPr>
          <w:szCs w:val="28"/>
        </w:rPr>
      </w:pPr>
      <w:r w:rsidRPr="009400E9">
        <w:rPr>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9400E9" w:rsidRDefault="00D03C14" w:rsidP="009400E9">
      <w:pPr>
        <w:pStyle w:val="af1"/>
        <w:ind w:firstLine="567"/>
        <w:jc w:val="both"/>
        <w:rPr>
          <w:szCs w:val="28"/>
        </w:rPr>
      </w:pPr>
      <w:r w:rsidRPr="009400E9">
        <w:rPr>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9400E9" w:rsidRDefault="00D03C14" w:rsidP="009400E9">
      <w:pPr>
        <w:pStyle w:val="af1"/>
        <w:ind w:firstLine="567"/>
        <w:jc w:val="both"/>
        <w:rPr>
          <w:szCs w:val="28"/>
        </w:rPr>
      </w:pPr>
      <w:r w:rsidRPr="009400E9">
        <w:rPr>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9400E9" w:rsidRDefault="00D03C14" w:rsidP="009400E9">
      <w:pPr>
        <w:pStyle w:val="af1"/>
        <w:ind w:firstLine="567"/>
        <w:jc w:val="both"/>
        <w:rPr>
          <w:szCs w:val="28"/>
        </w:rPr>
      </w:pPr>
      <w:r w:rsidRPr="009400E9">
        <w:rPr>
          <w:szCs w:val="28"/>
        </w:rPr>
        <w:lastRenderedPageBreak/>
        <w:t>3.5. Индикаторы риска нарушения обязательных требований указаны в приложении № 1 к настоящему Положению.</w:t>
      </w:r>
    </w:p>
    <w:p w:rsidR="00D03C14" w:rsidRPr="009400E9" w:rsidRDefault="00D03C14" w:rsidP="009400E9">
      <w:pPr>
        <w:pStyle w:val="af1"/>
        <w:ind w:firstLine="567"/>
        <w:jc w:val="both"/>
        <w:rPr>
          <w:szCs w:val="28"/>
        </w:rPr>
      </w:pPr>
      <w:r w:rsidRPr="009400E9">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9400E9" w:rsidRDefault="00D03C14" w:rsidP="009400E9">
      <w:pPr>
        <w:pStyle w:val="af1"/>
        <w:ind w:firstLine="567"/>
        <w:jc w:val="both"/>
        <w:rPr>
          <w:szCs w:val="28"/>
        </w:rPr>
      </w:pPr>
      <w:r w:rsidRPr="009400E9">
        <w:rPr>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9400E9" w:rsidRDefault="00D03C14" w:rsidP="009400E9">
      <w:pPr>
        <w:pStyle w:val="af1"/>
        <w:ind w:firstLine="567"/>
        <w:jc w:val="both"/>
        <w:rPr>
          <w:szCs w:val="28"/>
        </w:rPr>
      </w:pPr>
      <w:r w:rsidRPr="009400E9">
        <w:rPr>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9400E9" w:rsidRDefault="00D03C14" w:rsidP="009400E9">
      <w:pPr>
        <w:pStyle w:val="af1"/>
        <w:ind w:firstLine="567"/>
        <w:jc w:val="both"/>
        <w:rPr>
          <w:i/>
          <w:iCs/>
          <w:szCs w:val="28"/>
        </w:rPr>
      </w:pPr>
      <w:r w:rsidRPr="009400E9">
        <w:rPr>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20568C" w:rsidRPr="009400E9">
        <w:rPr>
          <w:noProof/>
          <w:szCs w:val="28"/>
        </w:rPr>
        <w:t>муниципального образования</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Pr="009400E9">
        <w:rPr>
          <w:i/>
          <w:iCs/>
          <w:szCs w:val="28"/>
        </w:rPr>
        <w:t xml:space="preserve">, </w:t>
      </w:r>
      <w:r w:rsidRPr="009400E9">
        <w:rPr>
          <w:szCs w:val="28"/>
          <w:shd w:val="clear" w:color="auto" w:fill="FFFFFF"/>
        </w:rPr>
        <w:t>задания, содержащегося в планах работы администрации, в том числе в случаях, установленных</w:t>
      </w:r>
      <w:r w:rsidRPr="009400E9">
        <w:rPr>
          <w:szCs w:val="28"/>
        </w:rPr>
        <w:t xml:space="preserve"> Федеральным </w:t>
      </w:r>
      <w:hyperlink r:id="rId9" w:history="1">
        <w:r w:rsidRPr="009400E9">
          <w:rPr>
            <w:rStyle w:val="a5"/>
            <w:color w:val="000000"/>
            <w:szCs w:val="28"/>
          </w:rPr>
          <w:t>законом</w:t>
        </w:r>
      </w:hyperlink>
      <w:r w:rsidRPr="009400E9">
        <w:rPr>
          <w:szCs w:val="28"/>
        </w:rPr>
        <w:t xml:space="preserve"> от 31.07.2020 № 248-ФЗ «О государственном контроле (надзоре) и муниципальном контроле в Российской Федерации».</w:t>
      </w:r>
    </w:p>
    <w:p w:rsidR="00D03C14" w:rsidRPr="009400E9" w:rsidRDefault="00D03C14" w:rsidP="009400E9">
      <w:pPr>
        <w:pStyle w:val="af1"/>
        <w:ind w:firstLine="567"/>
        <w:jc w:val="both"/>
        <w:rPr>
          <w:szCs w:val="28"/>
        </w:rPr>
      </w:pPr>
      <w:r w:rsidRPr="009400E9">
        <w:rPr>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9400E9">
          <w:rPr>
            <w:rStyle w:val="a5"/>
            <w:color w:val="000000"/>
            <w:szCs w:val="28"/>
          </w:rPr>
          <w:t>законом</w:t>
        </w:r>
      </w:hyperlink>
      <w:r w:rsidRPr="009400E9">
        <w:rPr>
          <w:szCs w:val="28"/>
        </w:rPr>
        <w:t xml:space="preserve"> от 31.07.2020 № 248-ФЗ «О государственном контроле (надзоре) и муниципальном контроле в Российской Федерации».</w:t>
      </w:r>
    </w:p>
    <w:p w:rsidR="00D03C14" w:rsidRPr="009400E9" w:rsidRDefault="00D03C14" w:rsidP="009400E9">
      <w:pPr>
        <w:pStyle w:val="af1"/>
        <w:ind w:firstLine="567"/>
        <w:jc w:val="both"/>
        <w:rPr>
          <w:szCs w:val="28"/>
        </w:rPr>
      </w:pPr>
      <w:r w:rsidRPr="009400E9">
        <w:rPr>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400E9">
        <w:rPr>
          <w:szCs w:val="28"/>
          <w:shd w:val="clear" w:color="auto" w:fill="FFFFFF"/>
        </w:rPr>
        <w:t>распоряжением Правительства Российской Федерации от 19.04.2016 № 724-р перечнем</w:t>
      </w:r>
      <w:r w:rsidRPr="009400E9">
        <w:rPr>
          <w:szCs w:val="28"/>
        </w:rPr>
        <w:br/>
      </w:r>
      <w:r w:rsidRPr="009400E9">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400E9">
        <w:rPr>
          <w:szCs w:val="28"/>
        </w:rPr>
        <w:t xml:space="preserve"> </w:t>
      </w:r>
      <w:hyperlink r:id="rId11" w:history="1">
        <w:r w:rsidRPr="009400E9">
          <w:rPr>
            <w:rStyle w:val="a5"/>
            <w:color w:val="000000"/>
            <w:szCs w:val="28"/>
          </w:rPr>
          <w:t>Правилами</w:t>
        </w:r>
      </w:hyperlink>
      <w:r w:rsidRPr="009400E9">
        <w:rPr>
          <w:szCs w:val="28"/>
        </w:rPr>
        <w:t xml:space="preserve"> </w:t>
      </w:r>
      <w:r w:rsidRPr="009400E9">
        <w:rPr>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9400E9" w:rsidRDefault="00D03C14" w:rsidP="009400E9">
      <w:pPr>
        <w:pStyle w:val="af1"/>
        <w:ind w:firstLine="567"/>
        <w:jc w:val="both"/>
        <w:rPr>
          <w:szCs w:val="28"/>
        </w:rPr>
      </w:pPr>
      <w:r w:rsidRPr="009400E9">
        <w:rPr>
          <w:szCs w:val="28"/>
        </w:rPr>
        <w:t xml:space="preserve">3.11. </w:t>
      </w:r>
      <w:r w:rsidRPr="009400E9">
        <w:rPr>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9400E9" w:rsidRDefault="00D03C14" w:rsidP="009400E9">
      <w:pPr>
        <w:pStyle w:val="af1"/>
        <w:ind w:firstLine="567"/>
        <w:jc w:val="both"/>
        <w:rPr>
          <w:szCs w:val="28"/>
          <w:shd w:val="clear" w:color="auto" w:fill="FFFFFF"/>
        </w:rPr>
      </w:pPr>
      <w:r w:rsidRPr="009400E9">
        <w:rPr>
          <w:szCs w:val="28"/>
        </w:rPr>
        <w:t xml:space="preserve">1) </w:t>
      </w:r>
      <w:r w:rsidRPr="009400E9">
        <w:rPr>
          <w:szCs w:val="28"/>
          <w:shd w:val="clear" w:color="auto" w:fill="FFFFFF"/>
        </w:rPr>
        <w:t xml:space="preserve">отсутствие контролируемого лица либо его представителя не препятствует оценке </w:t>
      </w:r>
      <w:r w:rsidRPr="009400E9">
        <w:rPr>
          <w:szCs w:val="28"/>
        </w:rPr>
        <w:t xml:space="preserve">должностным лицом, уполномоченным осуществлять контроль в сфере благоустройства, </w:t>
      </w:r>
      <w:r w:rsidRPr="009400E9">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9400E9" w:rsidRDefault="00D03C14" w:rsidP="009400E9">
      <w:pPr>
        <w:pStyle w:val="af1"/>
        <w:ind w:firstLine="567"/>
        <w:jc w:val="both"/>
        <w:rPr>
          <w:szCs w:val="28"/>
        </w:rPr>
      </w:pPr>
      <w:r w:rsidRPr="009400E9">
        <w:rPr>
          <w:szCs w:val="28"/>
          <w:shd w:val="clear" w:color="auto" w:fill="FFFFFF"/>
        </w:rPr>
        <w:t xml:space="preserve">2) отсутствие признаков </w:t>
      </w:r>
      <w:r w:rsidRPr="009400E9">
        <w:rPr>
          <w:szCs w:val="28"/>
        </w:rPr>
        <w:t>явной непосредственной угрозы причинения или фактического причинения вреда (ущерба) охраняемым законом ценностям;</w:t>
      </w:r>
    </w:p>
    <w:p w:rsidR="00D03C14" w:rsidRPr="009400E9" w:rsidRDefault="00D03C14" w:rsidP="009400E9">
      <w:pPr>
        <w:pStyle w:val="af1"/>
        <w:ind w:firstLine="567"/>
        <w:jc w:val="both"/>
        <w:rPr>
          <w:szCs w:val="28"/>
        </w:rPr>
      </w:pPr>
      <w:r w:rsidRPr="009400E9">
        <w:rPr>
          <w:szCs w:val="28"/>
        </w:rPr>
        <w:t>3) имеются уважительные причины для отсутствия контролируемого лица (болезнь</w:t>
      </w:r>
      <w:r w:rsidRPr="009400E9">
        <w:rPr>
          <w:szCs w:val="28"/>
          <w:shd w:val="clear" w:color="auto" w:fill="FFFFFF"/>
        </w:rPr>
        <w:t xml:space="preserve"> контролируемого лица</w:t>
      </w:r>
      <w:r w:rsidRPr="009400E9">
        <w:rPr>
          <w:szCs w:val="28"/>
        </w:rPr>
        <w:t>, его командировка и т.п.) при проведении</w:t>
      </w:r>
      <w:r w:rsidRPr="009400E9">
        <w:rPr>
          <w:szCs w:val="28"/>
          <w:shd w:val="clear" w:color="auto" w:fill="FFFFFF"/>
        </w:rPr>
        <w:t xml:space="preserve"> контрольного мероприятия</w:t>
      </w:r>
      <w:r w:rsidRPr="009400E9">
        <w:rPr>
          <w:szCs w:val="28"/>
        </w:rPr>
        <w:t>.</w:t>
      </w:r>
    </w:p>
    <w:p w:rsidR="00D03C14" w:rsidRPr="009400E9" w:rsidRDefault="00D03C14" w:rsidP="009400E9">
      <w:pPr>
        <w:pStyle w:val="af1"/>
        <w:ind w:firstLine="567"/>
        <w:jc w:val="both"/>
        <w:rPr>
          <w:szCs w:val="28"/>
        </w:rPr>
      </w:pPr>
      <w:r w:rsidRPr="009400E9">
        <w:rPr>
          <w:szCs w:val="28"/>
        </w:rPr>
        <w:t xml:space="preserve">3.12. Срок проведения выездной проверки не может превышать 10 рабочих дней. </w:t>
      </w:r>
    </w:p>
    <w:p w:rsidR="00D03C14" w:rsidRPr="009400E9" w:rsidRDefault="00D03C14" w:rsidP="009400E9">
      <w:pPr>
        <w:pStyle w:val="af1"/>
        <w:ind w:firstLine="567"/>
        <w:jc w:val="both"/>
        <w:rPr>
          <w:szCs w:val="28"/>
        </w:rPr>
      </w:pPr>
      <w:r w:rsidRPr="009400E9">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9400E9" w:rsidRDefault="00D03C14" w:rsidP="009400E9">
      <w:pPr>
        <w:pStyle w:val="af1"/>
        <w:ind w:firstLine="567"/>
        <w:jc w:val="both"/>
        <w:rPr>
          <w:szCs w:val="28"/>
        </w:rPr>
      </w:pPr>
      <w:r w:rsidRPr="009400E9">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9400E9" w:rsidRDefault="00D03C14" w:rsidP="009400E9">
      <w:pPr>
        <w:pStyle w:val="af1"/>
        <w:ind w:firstLine="567"/>
        <w:jc w:val="both"/>
        <w:rPr>
          <w:szCs w:val="28"/>
        </w:rPr>
      </w:pPr>
      <w:r w:rsidRPr="009400E9">
        <w:rPr>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9400E9">
        <w:rPr>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9400E9" w:rsidRDefault="00D03C14" w:rsidP="009400E9">
      <w:pPr>
        <w:pStyle w:val="af1"/>
        <w:ind w:firstLine="567"/>
        <w:jc w:val="both"/>
        <w:rPr>
          <w:szCs w:val="28"/>
        </w:rPr>
      </w:pPr>
      <w:r w:rsidRPr="009400E9">
        <w:rPr>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400E9">
          <w:rPr>
            <w:rStyle w:val="a5"/>
            <w:color w:val="000000"/>
            <w:szCs w:val="28"/>
          </w:rPr>
          <w:t>частью 2 статьи 90</w:t>
        </w:r>
      </w:hyperlink>
      <w:r w:rsidRPr="009400E9">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9400E9" w:rsidRDefault="00D03C14" w:rsidP="009400E9">
      <w:pPr>
        <w:pStyle w:val="af1"/>
        <w:ind w:firstLine="567"/>
        <w:jc w:val="both"/>
        <w:rPr>
          <w:szCs w:val="28"/>
        </w:rPr>
      </w:pPr>
      <w:r w:rsidRPr="009400E9">
        <w:rPr>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9400E9" w:rsidRDefault="00D03C14" w:rsidP="009400E9">
      <w:pPr>
        <w:pStyle w:val="af1"/>
        <w:ind w:firstLine="567"/>
        <w:jc w:val="both"/>
        <w:rPr>
          <w:szCs w:val="28"/>
        </w:rPr>
      </w:pPr>
      <w:r w:rsidRPr="009400E9">
        <w:rPr>
          <w:szCs w:val="28"/>
        </w:rPr>
        <w:t>Оформление акта производится на месте проведения контрольного мероприятия в день окончания проведения такого мероприятия,</w:t>
      </w:r>
      <w:r w:rsidRPr="009400E9">
        <w:rPr>
          <w:szCs w:val="28"/>
          <w:shd w:val="clear" w:color="auto" w:fill="FFFFFF"/>
        </w:rPr>
        <w:t xml:space="preserve"> если иной порядок оформления акта не установлен Правительством Российской Федерации</w:t>
      </w:r>
      <w:r w:rsidRPr="009400E9">
        <w:rPr>
          <w:szCs w:val="28"/>
        </w:rPr>
        <w:t>.</w:t>
      </w:r>
    </w:p>
    <w:p w:rsidR="00D03C14" w:rsidRPr="009400E9" w:rsidRDefault="00D03C14" w:rsidP="009400E9">
      <w:pPr>
        <w:pStyle w:val="af1"/>
        <w:ind w:firstLine="567"/>
        <w:jc w:val="both"/>
        <w:rPr>
          <w:szCs w:val="28"/>
        </w:rPr>
      </w:pPr>
      <w:r w:rsidRPr="009400E9">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9400E9" w:rsidRDefault="00D03C14" w:rsidP="009400E9">
      <w:pPr>
        <w:pStyle w:val="af1"/>
        <w:ind w:firstLine="567"/>
        <w:jc w:val="both"/>
        <w:rPr>
          <w:szCs w:val="28"/>
        </w:rPr>
      </w:pPr>
      <w:r w:rsidRPr="009400E9">
        <w:rPr>
          <w:szCs w:val="28"/>
        </w:rPr>
        <w:t>3.16. Информация о контрольных мероприятиях размещается в Едином реестре контрольных (надзорных) мероприятий.</w:t>
      </w:r>
    </w:p>
    <w:p w:rsidR="00D03C14" w:rsidRPr="009400E9" w:rsidRDefault="00D03C14" w:rsidP="009400E9">
      <w:pPr>
        <w:pStyle w:val="af1"/>
        <w:ind w:firstLine="567"/>
        <w:jc w:val="both"/>
        <w:rPr>
          <w:szCs w:val="28"/>
        </w:rPr>
      </w:pPr>
      <w:r w:rsidRPr="009400E9">
        <w:rPr>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00E9">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400E9">
        <w:rPr>
          <w:szCs w:val="28"/>
        </w:rPr>
        <w:t>Единый портал</w:t>
      </w:r>
      <w:r w:rsidRPr="009400E9">
        <w:rPr>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9400E9">
        <w:rPr>
          <w:szCs w:val="28"/>
          <w:shd w:val="clear" w:color="auto" w:fill="FFFFFF"/>
        </w:rPr>
        <w:lastRenderedPageBreak/>
        <w:t>услуг) и (или) через региональный портал государственных и муниципальных услуг.</w:t>
      </w:r>
    </w:p>
    <w:p w:rsidR="00D03C14" w:rsidRPr="009400E9" w:rsidRDefault="00D03C14" w:rsidP="009400E9">
      <w:pPr>
        <w:pStyle w:val="af1"/>
        <w:ind w:firstLine="567"/>
        <w:jc w:val="both"/>
        <w:rPr>
          <w:szCs w:val="28"/>
        </w:rPr>
      </w:pPr>
      <w:r w:rsidRPr="009400E9">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00E9">
        <w:rPr>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400E9">
        <w:rPr>
          <w:szCs w:val="28"/>
        </w:rPr>
        <w:t xml:space="preserve"> Указанный гражданин вправе направлять администрации документы на бумажном носителе.</w:t>
      </w:r>
    </w:p>
    <w:p w:rsidR="00D03C14" w:rsidRPr="009400E9" w:rsidRDefault="00D03C14" w:rsidP="009400E9">
      <w:pPr>
        <w:pStyle w:val="af1"/>
        <w:ind w:firstLine="567"/>
        <w:jc w:val="both"/>
        <w:rPr>
          <w:szCs w:val="28"/>
        </w:rPr>
      </w:pPr>
      <w:r w:rsidRPr="009400E9">
        <w:rPr>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9400E9" w:rsidRDefault="00D03C14" w:rsidP="009400E9">
      <w:pPr>
        <w:pStyle w:val="af1"/>
        <w:ind w:firstLine="567"/>
        <w:jc w:val="both"/>
        <w:rPr>
          <w:szCs w:val="28"/>
        </w:rPr>
      </w:pPr>
      <w:r w:rsidRPr="009400E9">
        <w:rPr>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400E9">
        <w:rPr>
          <w:szCs w:val="28"/>
          <w:shd w:val="clear" w:color="auto" w:fill="FFFFFF"/>
        </w:rPr>
        <w:t xml:space="preserve">Федерального закона </w:t>
      </w:r>
      <w:r w:rsidRPr="009400E9">
        <w:rPr>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9400E9" w:rsidRDefault="00D03C14" w:rsidP="009400E9">
      <w:pPr>
        <w:pStyle w:val="af1"/>
        <w:ind w:firstLine="567"/>
        <w:jc w:val="both"/>
        <w:rPr>
          <w:szCs w:val="28"/>
        </w:rPr>
      </w:pPr>
      <w:r w:rsidRPr="009400E9">
        <w:rPr>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9400E9" w:rsidRDefault="00D03C14" w:rsidP="009400E9">
      <w:pPr>
        <w:pStyle w:val="af1"/>
        <w:ind w:firstLine="567"/>
        <w:jc w:val="both"/>
        <w:rPr>
          <w:szCs w:val="28"/>
        </w:rPr>
      </w:pPr>
      <w:r w:rsidRPr="009400E9">
        <w:rPr>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9400E9" w:rsidRDefault="00D03C14" w:rsidP="009400E9">
      <w:pPr>
        <w:pStyle w:val="af1"/>
        <w:ind w:firstLine="567"/>
        <w:jc w:val="both"/>
        <w:rPr>
          <w:szCs w:val="28"/>
        </w:rPr>
      </w:pPr>
      <w:bookmarkStart w:id="2" w:name="Par318"/>
      <w:bookmarkEnd w:id="2"/>
      <w:r w:rsidRPr="009400E9">
        <w:rPr>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9400E9" w:rsidRDefault="00D03C14" w:rsidP="009400E9">
      <w:pPr>
        <w:pStyle w:val="af1"/>
        <w:ind w:firstLine="567"/>
        <w:jc w:val="both"/>
        <w:rPr>
          <w:szCs w:val="28"/>
        </w:rPr>
      </w:pPr>
      <w:r w:rsidRPr="009400E9">
        <w:rPr>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9400E9">
        <w:rPr>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9400E9" w:rsidRDefault="00D03C14" w:rsidP="009400E9">
      <w:pPr>
        <w:pStyle w:val="af1"/>
        <w:ind w:firstLine="567"/>
        <w:jc w:val="both"/>
        <w:rPr>
          <w:szCs w:val="28"/>
        </w:rPr>
      </w:pPr>
      <w:r w:rsidRPr="009400E9">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9400E9" w:rsidRDefault="00D03C14" w:rsidP="009400E9">
      <w:pPr>
        <w:pStyle w:val="af1"/>
        <w:ind w:firstLine="567"/>
        <w:jc w:val="both"/>
        <w:rPr>
          <w:szCs w:val="28"/>
        </w:rPr>
      </w:pPr>
      <w:r w:rsidRPr="009400E9">
        <w:rPr>
          <w:szCs w:val="28"/>
        </w:rPr>
        <w:t xml:space="preserve">4) </w:t>
      </w:r>
      <w:r w:rsidRPr="009400E9">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400E9">
        <w:rPr>
          <w:szCs w:val="28"/>
        </w:rPr>
        <w:t>;</w:t>
      </w:r>
    </w:p>
    <w:p w:rsidR="00D03C14" w:rsidRPr="009400E9" w:rsidRDefault="00D03C14" w:rsidP="009400E9">
      <w:pPr>
        <w:pStyle w:val="af1"/>
        <w:ind w:firstLine="567"/>
        <w:jc w:val="both"/>
        <w:rPr>
          <w:szCs w:val="28"/>
        </w:rPr>
      </w:pPr>
      <w:r w:rsidRPr="009400E9">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9400E9" w:rsidRDefault="00D03C14" w:rsidP="009400E9">
      <w:pPr>
        <w:pStyle w:val="af1"/>
        <w:ind w:firstLine="567"/>
        <w:jc w:val="both"/>
        <w:rPr>
          <w:szCs w:val="28"/>
        </w:rPr>
      </w:pPr>
      <w:r w:rsidRPr="009400E9">
        <w:rPr>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0568C" w:rsidRPr="009400E9">
        <w:rPr>
          <w:szCs w:val="28"/>
        </w:rPr>
        <w:t>Оренбургской области</w:t>
      </w:r>
      <w:r w:rsidRPr="009400E9">
        <w:rPr>
          <w:szCs w:val="28"/>
        </w:rPr>
        <w:t>, органами местного самоуправления, правоохранительными органами, организациями и гражданами.</w:t>
      </w:r>
    </w:p>
    <w:p w:rsidR="00D03C14" w:rsidRPr="009400E9" w:rsidRDefault="00D03C14" w:rsidP="009400E9">
      <w:pPr>
        <w:pStyle w:val="af1"/>
        <w:ind w:firstLine="567"/>
        <w:jc w:val="both"/>
        <w:rPr>
          <w:szCs w:val="28"/>
        </w:rPr>
      </w:pPr>
      <w:r w:rsidRPr="009400E9">
        <w:rPr>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b/>
          <w:bCs/>
          <w:szCs w:val="28"/>
        </w:rPr>
      </w:pPr>
      <w:r w:rsidRPr="009400E9">
        <w:rPr>
          <w:b/>
          <w:bCs/>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9400E9" w:rsidRDefault="00D03C14" w:rsidP="009400E9">
      <w:pPr>
        <w:pStyle w:val="af1"/>
        <w:ind w:firstLine="567"/>
        <w:jc w:val="both"/>
        <w:rPr>
          <w:b/>
          <w:bCs/>
          <w:szCs w:val="28"/>
        </w:rPr>
      </w:pPr>
    </w:p>
    <w:p w:rsidR="00D03C14" w:rsidRPr="009400E9" w:rsidRDefault="00D03C14" w:rsidP="009400E9">
      <w:pPr>
        <w:pStyle w:val="af1"/>
        <w:ind w:firstLine="567"/>
        <w:jc w:val="both"/>
        <w:rPr>
          <w:szCs w:val="28"/>
        </w:rPr>
      </w:pPr>
      <w:r w:rsidRPr="009400E9">
        <w:rPr>
          <w:szCs w:val="28"/>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w:t>
      </w:r>
      <w:r w:rsidRPr="009400E9">
        <w:rPr>
          <w:szCs w:val="28"/>
        </w:rPr>
        <w:lastRenderedPageBreak/>
        <w:t>31.07.2020 № 248-ФЗ «О государственном контроле (надзоре) и муниципальном контроле в Российской Федерации».</w:t>
      </w:r>
    </w:p>
    <w:p w:rsidR="00D03C14" w:rsidRPr="009400E9" w:rsidRDefault="00D03C14" w:rsidP="009400E9">
      <w:pPr>
        <w:pStyle w:val="af1"/>
        <w:ind w:firstLine="567"/>
        <w:jc w:val="both"/>
        <w:rPr>
          <w:szCs w:val="28"/>
        </w:rPr>
      </w:pPr>
      <w:r w:rsidRPr="009400E9">
        <w:rPr>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9400E9" w:rsidRDefault="00D03C14" w:rsidP="009400E9">
      <w:pPr>
        <w:pStyle w:val="af1"/>
        <w:ind w:firstLine="567"/>
        <w:jc w:val="both"/>
        <w:rPr>
          <w:szCs w:val="28"/>
        </w:rPr>
      </w:pPr>
      <w:r w:rsidRPr="009400E9">
        <w:rPr>
          <w:szCs w:val="28"/>
        </w:rPr>
        <w:t>1) решений о проведении контрольных мероприятий;</w:t>
      </w:r>
    </w:p>
    <w:p w:rsidR="00D03C14" w:rsidRPr="009400E9" w:rsidRDefault="00D03C14" w:rsidP="009400E9">
      <w:pPr>
        <w:pStyle w:val="af1"/>
        <w:ind w:firstLine="567"/>
        <w:jc w:val="both"/>
        <w:rPr>
          <w:szCs w:val="28"/>
        </w:rPr>
      </w:pPr>
      <w:r w:rsidRPr="009400E9">
        <w:rPr>
          <w:szCs w:val="28"/>
        </w:rPr>
        <w:t>2) актов контрольных мероприятий, предписаний об устранении выявленных нарушений;</w:t>
      </w:r>
    </w:p>
    <w:p w:rsidR="00D03C14" w:rsidRPr="009400E9" w:rsidRDefault="00D03C14" w:rsidP="009400E9">
      <w:pPr>
        <w:pStyle w:val="af1"/>
        <w:ind w:firstLine="567"/>
        <w:jc w:val="both"/>
        <w:rPr>
          <w:szCs w:val="28"/>
        </w:rPr>
      </w:pPr>
      <w:r w:rsidRPr="009400E9">
        <w:rPr>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9400E9" w:rsidRDefault="00D03C14" w:rsidP="009400E9">
      <w:pPr>
        <w:pStyle w:val="af1"/>
        <w:ind w:firstLine="567"/>
        <w:jc w:val="both"/>
        <w:rPr>
          <w:szCs w:val="28"/>
        </w:rPr>
      </w:pPr>
      <w:r w:rsidRPr="009400E9">
        <w:rPr>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400E9">
        <w:rPr>
          <w:szCs w:val="28"/>
          <w:shd w:val="clear" w:color="auto" w:fill="FFFFFF"/>
        </w:rPr>
        <w:t xml:space="preserve"> и (или) регионального портала государственных и муниципальных услуг</w:t>
      </w:r>
      <w:r w:rsidRPr="009400E9">
        <w:rPr>
          <w:szCs w:val="28"/>
        </w:rPr>
        <w:t>.</w:t>
      </w:r>
      <w:r w:rsidRPr="009400E9">
        <w:rPr>
          <w:rStyle w:val="aff3"/>
          <w:color w:val="000000"/>
          <w:szCs w:val="28"/>
        </w:rPr>
        <w:footnoteReference w:id="9"/>
      </w:r>
    </w:p>
    <w:p w:rsidR="00D03C14" w:rsidRPr="009400E9" w:rsidRDefault="00D03C14" w:rsidP="009400E9">
      <w:pPr>
        <w:pStyle w:val="af1"/>
        <w:ind w:firstLine="567"/>
        <w:jc w:val="both"/>
        <w:rPr>
          <w:szCs w:val="28"/>
        </w:rPr>
      </w:pPr>
      <w:r w:rsidRPr="009400E9">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0020568C" w:rsidRPr="009400E9">
        <w:rPr>
          <w:szCs w:val="28"/>
        </w:rPr>
        <w:t xml:space="preserve"> </w:t>
      </w:r>
      <w:r w:rsidRPr="009400E9">
        <w:rPr>
          <w:szCs w:val="28"/>
        </w:rPr>
        <w:t xml:space="preserve">с предварительным информированием главы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i/>
          <w:iCs/>
          <w:szCs w:val="28"/>
        </w:rPr>
        <w:t xml:space="preserve"> </w:t>
      </w:r>
      <w:r w:rsidRPr="009400E9">
        <w:rPr>
          <w:szCs w:val="28"/>
        </w:rPr>
        <w:t>о наличии в</w:t>
      </w:r>
      <w:r w:rsidRPr="009400E9">
        <w:rPr>
          <w:i/>
          <w:iCs/>
          <w:szCs w:val="28"/>
        </w:rPr>
        <w:t xml:space="preserve"> </w:t>
      </w:r>
      <w:r w:rsidRPr="009400E9">
        <w:rPr>
          <w:szCs w:val="28"/>
        </w:rPr>
        <w:t>жалобе (документах) сведений, составляющих государственную или иную охраняемую законом тайну.</w:t>
      </w:r>
    </w:p>
    <w:p w:rsidR="00D03C14" w:rsidRPr="009400E9" w:rsidRDefault="00D03C14" w:rsidP="009400E9">
      <w:pPr>
        <w:pStyle w:val="af1"/>
        <w:ind w:firstLine="567"/>
        <w:jc w:val="both"/>
        <w:rPr>
          <w:szCs w:val="28"/>
        </w:rPr>
      </w:pPr>
      <w:r w:rsidRPr="009400E9">
        <w:rPr>
          <w:szCs w:val="28"/>
        </w:rPr>
        <w:t xml:space="preserve">4.4. Жалоба на решение администрации, действия (бездействие) его должностных лиц рассматривается главой </w:t>
      </w:r>
      <w:r w:rsidR="0020568C" w:rsidRPr="009400E9">
        <w:rPr>
          <w:noProof/>
          <w:szCs w:val="28"/>
        </w:rPr>
        <w:t>муниципальн</w:t>
      </w:r>
      <w:r w:rsidR="009106F2">
        <w:rPr>
          <w:noProof/>
          <w:szCs w:val="28"/>
        </w:rPr>
        <w:t xml:space="preserve"> образ</w:t>
      </w:r>
      <w:r w:rsidR="0020568C" w:rsidRPr="009400E9">
        <w:rPr>
          <w:noProof/>
          <w:szCs w:val="28"/>
        </w:rPr>
        <w:t xml:space="preserve">ования </w:t>
      </w:r>
      <w:r w:rsidR="009106F2">
        <w:rPr>
          <w:noProof/>
          <w:szCs w:val="28"/>
        </w:rPr>
        <w:t xml:space="preserve"> Придолинный</w:t>
      </w:r>
      <w:r w:rsidR="0020568C" w:rsidRPr="009400E9">
        <w:rPr>
          <w:noProof/>
          <w:szCs w:val="28"/>
        </w:rPr>
        <w:t xml:space="preserve"> сельсовет Ташлинского района Оренбургской области</w:t>
      </w:r>
      <w:r w:rsidR="0020568C" w:rsidRPr="009400E9">
        <w:rPr>
          <w:rStyle w:val="aff3"/>
          <w:color w:val="000000"/>
          <w:szCs w:val="28"/>
        </w:rPr>
        <w:t xml:space="preserve"> </w:t>
      </w:r>
      <w:r w:rsidRPr="009400E9">
        <w:rPr>
          <w:rStyle w:val="aff3"/>
          <w:color w:val="000000"/>
          <w:szCs w:val="28"/>
        </w:rPr>
        <w:footnoteReference w:id="10"/>
      </w:r>
      <w:r w:rsidRPr="009400E9">
        <w:rPr>
          <w:szCs w:val="28"/>
        </w:rPr>
        <w:t>.</w:t>
      </w:r>
    </w:p>
    <w:p w:rsidR="00D03C14" w:rsidRPr="009400E9" w:rsidRDefault="00D03C14" w:rsidP="009400E9">
      <w:pPr>
        <w:pStyle w:val="af1"/>
        <w:ind w:firstLine="567"/>
        <w:jc w:val="both"/>
        <w:rPr>
          <w:szCs w:val="28"/>
        </w:rPr>
      </w:pPr>
      <w:r w:rsidRPr="009400E9">
        <w:rPr>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9400E9" w:rsidRDefault="00D03C14" w:rsidP="009400E9">
      <w:pPr>
        <w:pStyle w:val="af1"/>
        <w:ind w:firstLine="567"/>
        <w:jc w:val="both"/>
        <w:rPr>
          <w:szCs w:val="28"/>
        </w:rPr>
      </w:pPr>
      <w:r w:rsidRPr="009400E9">
        <w:rPr>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9400E9" w:rsidRDefault="00D03C14" w:rsidP="009400E9">
      <w:pPr>
        <w:pStyle w:val="af1"/>
        <w:ind w:firstLine="567"/>
        <w:jc w:val="both"/>
        <w:rPr>
          <w:szCs w:val="28"/>
        </w:rPr>
      </w:pPr>
      <w:r w:rsidRPr="009400E9">
        <w:rPr>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9400E9" w:rsidRDefault="00D03C14" w:rsidP="009400E9">
      <w:pPr>
        <w:pStyle w:val="af1"/>
        <w:ind w:firstLine="567"/>
        <w:jc w:val="both"/>
        <w:rPr>
          <w:szCs w:val="28"/>
        </w:rPr>
      </w:pPr>
      <w:r w:rsidRPr="009400E9">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9400E9" w:rsidRDefault="00D03C14" w:rsidP="009400E9">
      <w:pPr>
        <w:pStyle w:val="af1"/>
        <w:ind w:firstLine="567"/>
        <w:jc w:val="both"/>
        <w:rPr>
          <w:szCs w:val="28"/>
        </w:rPr>
      </w:pPr>
      <w:r w:rsidRPr="009400E9">
        <w:rPr>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9400E9" w:rsidRDefault="00D03C14" w:rsidP="009400E9">
      <w:pPr>
        <w:pStyle w:val="af1"/>
        <w:ind w:firstLine="567"/>
        <w:jc w:val="both"/>
        <w:rPr>
          <w:szCs w:val="28"/>
        </w:rPr>
      </w:pPr>
      <w:r w:rsidRPr="009400E9">
        <w:rPr>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szCs w:val="28"/>
        </w:rPr>
        <w:t xml:space="preserve"> не более чем на 20 рабочих дней.</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center"/>
        <w:rPr>
          <w:b/>
          <w:bCs/>
          <w:szCs w:val="28"/>
        </w:rPr>
      </w:pPr>
      <w:r w:rsidRPr="009400E9">
        <w:rPr>
          <w:b/>
          <w:bCs/>
          <w:szCs w:val="28"/>
        </w:rPr>
        <w:t>5. Ключевые показатели контроля в сфере благоустройства</w:t>
      </w:r>
      <w:r w:rsidRPr="009400E9">
        <w:rPr>
          <w:szCs w:val="28"/>
        </w:rPr>
        <w:t xml:space="preserve"> </w:t>
      </w:r>
      <w:r w:rsidRPr="009400E9">
        <w:rPr>
          <w:b/>
          <w:bCs/>
          <w:szCs w:val="28"/>
        </w:rPr>
        <w:t>и их целевые значения</w:t>
      </w:r>
    </w:p>
    <w:p w:rsidR="00D03C14" w:rsidRPr="009400E9" w:rsidRDefault="00D03C14" w:rsidP="009400E9">
      <w:pPr>
        <w:pStyle w:val="af1"/>
        <w:ind w:firstLine="567"/>
        <w:jc w:val="center"/>
        <w:rPr>
          <w:b/>
          <w:bCs/>
          <w:szCs w:val="28"/>
        </w:rPr>
      </w:pPr>
    </w:p>
    <w:p w:rsidR="00D03C14" w:rsidRPr="009400E9" w:rsidRDefault="00D03C14" w:rsidP="009400E9">
      <w:pPr>
        <w:pStyle w:val="af1"/>
        <w:ind w:firstLine="567"/>
        <w:jc w:val="both"/>
        <w:rPr>
          <w:szCs w:val="28"/>
        </w:rPr>
      </w:pPr>
      <w:r w:rsidRPr="009400E9">
        <w:rPr>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9400E9" w:rsidRDefault="00D03C14" w:rsidP="009400E9">
      <w:pPr>
        <w:pStyle w:val="af1"/>
        <w:ind w:firstLine="567"/>
        <w:jc w:val="both"/>
        <w:rPr>
          <w:szCs w:val="28"/>
        </w:rPr>
      </w:pPr>
      <w:r w:rsidRPr="009400E9">
        <w:rPr>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20568C" w:rsidRPr="009400E9">
        <w:rPr>
          <w:szCs w:val="28"/>
        </w:rPr>
        <w:t xml:space="preserve">Советом Депутатов </w:t>
      </w:r>
      <w:r w:rsidR="0020568C" w:rsidRPr="009400E9">
        <w:rPr>
          <w:noProof/>
          <w:szCs w:val="28"/>
        </w:rPr>
        <w:t xml:space="preserve">муниципального образования </w:t>
      </w:r>
      <w:r w:rsidR="009106F2">
        <w:rPr>
          <w:noProof/>
          <w:szCs w:val="28"/>
        </w:rPr>
        <w:t>Придолинный</w:t>
      </w:r>
      <w:r w:rsidR="0020568C" w:rsidRPr="009400E9">
        <w:rPr>
          <w:noProof/>
          <w:szCs w:val="28"/>
        </w:rPr>
        <w:t xml:space="preserve"> сельсовет Ташлинского района Оренбургской области</w:t>
      </w:r>
      <w:r w:rsidRPr="009400E9">
        <w:rPr>
          <w:szCs w:val="28"/>
        </w:rPr>
        <w:t>.</w:t>
      </w:r>
    </w:p>
    <w:p w:rsidR="00D03C14" w:rsidRPr="009400E9" w:rsidRDefault="00D03C14" w:rsidP="0089397C">
      <w:pPr>
        <w:pStyle w:val="af1"/>
        <w:ind w:firstLine="567"/>
        <w:jc w:val="both"/>
        <w:rPr>
          <w:szCs w:val="28"/>
        </w:rPr>
      </w:pPr>
      <w:r w:rsidRPr="009400E9">
        <w:rPr>
          <w:szCs w:val="28"/>
        </w:rPr>
        <w:br w:type="page"/>
      </w:r>
      <w:r w:rsidR="0089397C">
        <w:rPr>
          <w:szCs w:val="28"/>
        </w:rPr>
        <w:lastRenderedPageBreak/>
        <w:t xml:space="preserve">                                                                                              </w:t>
      </w:r>
      <w:r w:rsidRPr="009400E9">
        <w:rPr>
          <w:szCs w:val="28"/>
        </w:rPr>
        <w:t>Приложение № 1</w:t>
      </w:r>
    </w:p>
    <w:p w:rsidR="00D03C14" w:rsidRPr="009400E9" w:rsidRDefault="00D03C14" w:rsidP="009400E9">
      <w:pPr>
        <w:pStyle w:val="af1"/>
        <w:ind w:firstLine="567"/>
        <w:jc w:val="right"/>
        <w:rPr>
          <w:szCs w:val="28"/>
        </w:rPr>
      </w:pPr>
      <w:r w:rsidRPr="009400E9">
        <w:rPr>
          <w:szCs w:val="28"/>
        </w:rPr>
        <w:t xml:space="preserve">к Положению о муниципальном контроле </w:t>
      </w:r>
    </w:p>
    <w:p w:rsidR="00D03C14" w:rsidRPr="009400E9" w:rsidRDefault="00D03C14" w:rsidP="009400E9">
      <w:pPr>
        <w:pStyle w:val="af1"/>
        <w:ind w:firstLine="567"/>
        <w:jc w:val="right"/>
        <w:rPr>
          <w:szCs w:val="28"/>
        </w:rPr>
      </w:pPr>
      <w:r w:rsidRPr="009400E9">
        <w:rPr>
          <w:szCs w:val="28"/>
        </w:rPr>
        <w:t>в сфере благоустройства на территории</w:t>
      </w:r>
    </w:p>
    <w:p w:rsidR="009106F2" w:rsidRDefault="009400E9" w:rsidP="009400E9">
      <w:pPr>
        <w:pStyle w:val="af1"/>
        <w:ind w:firstLine="567"/>
        <w:jc w:val="right"/>
        <w:rPr>
          <w:noProof/>
          <w:szCs w:val="28"/>
        </w:rPr>
      </w:pPr>
      <w:r w:rsidRPr="009400E9">
        <w:rPr>
          <w:noProof/>
          <w:szCs w:val="28"/>
        </w:rPr>
        <w:t>муниципального образования</w:t>
      </w:r>
    </w:p>
    <w:p w:rsidR="009106F2" w:rsidRDefault="009400E9" w:rsidP="009400E9">
      <w:pPr>
        <w:pStyle w:val="af1"/>
        <w:ind w:firstLine="567"/>
        <w:jc w:val="right"/>
        <w:rPr>
          <w:noProof/>
          <w:szCs w:val="28"/>
        </w:rPr>
      </w:pPr>
      <w:r w:rsidRPr="009400E9">
        <w:rPr>
          <w:noProof/>
          <w:szCs w:val="28"/>
        </w:rPr>
        <w:t xml:space="preserve"> </w:t>
      </w:r>
      <w:r w:rsidR="009106F2">
        <w:rPr>
          <w:noProof/>
          <w:szCs w:val="28"/>
        </w:rPr>
        <w:t>Придолинный</w:t>
      </w:r>
      <w:r w:rsidRPr="009400E9">
        <w:rPr>
          <w:noProof/>
          <w:szCs w:val="28"/>
        </w:rPr>
        <w:t xml:space="preserve"> сельсовет Ташлинс</w:t>
      </w:r>
      <w:r>
        <w:rPr>
          <w:noProof/>
          <w:szCs w:val="28"/>
        </w:rPr>
        <w:t>кого района</w:t>
      </w:r>
    </w:p>
    <w:p w:rsidR="00D03C14" w:rsidRPr="009400E9" w:rsidRDefault="009400E9" w:rsidP="009400E9">
      <w:pPr>
        <w:pStyle w:val="af1"/>
        <w:ind w:firstLine="567"/>
        <w:jc w:val="right"/>
        <w:rPr>
          <w:i/>
          <w:iCs/>
          <w:szCs w:val="28"/>
        </w:rPr>
      </w:pPr>
      <w:r>
        <w:rPr>
          <w:noProof/>
          <w:szCs w:val="28"/>
        </w:rPr>
        <w:t xml:space="preserve"> Оренбургской области</w:t>
      </w:r>
    </w:p>
    <w:p w:rsidR="00D03C14" w:rsidRPr="009400E9" w:rsidRDefault="00D03C14" w:rsidP="009400E9">
      <w:pPr>
        <w:pStyle w:val="af1"/>
        <w:ind w:firstLine="567"/>
        <w:jc w:val="both"/>
        <w:rPr>
          <w:b/>
          <w:bCs/>
          <w:szCs w:val="28"/>
        </w:rPr>
      </w:pPr>
    </w:p>
    <w:p w:rsidR="00D03C14" w:rsidRPr="009400E9" w:rsidRDefault="00D03C14" w:rsidP="009400E9">
      <w:pPr>
        <w:pStyle w:val="af1"/>
        <w:ind w:firstLine="567"/>
        <w:jc w:val="both"/>
        <w:rPr>
          <w:szCs w:val="28"/>
        </w:rPr>
      </w:pPr>
      <w:bookmarkStart w:id="3" w:name="Par381"/>
      <w:bookmarkEnd w:id="3"/>
    </w:p>
    <w:p w:rsidR="00D03C14" w:rsidRPr="009400E9" w:rsidRDefault="00D03C14" w:rsidP="009400E9">
      <w:pPr>
        <w:pStyle w:val="af1"/>
        <w:ind w:firstLine="567"/>
        <w:jc w:val="both"/>
        <w:rPr>
          <w:szCs w:val="28"/>
        </w:rPr>
      </w:pPr>
      <w:r w:rsidRPr="009400E9">
        <w:rPr>
          <w:szCs w:val="28"/>
        </w:rPr>
        <w:t>Индикаторы риска нарушения обязательных требований, используемые для определения необходимости проведения внеплановых</w:t>
      </w:r>
    </w:p>
    <w:p w:rsidR="00D03C14" w:rsidRPr="009400E9" w:rsidRDefault="00D03C14" w:rsidP="009400E9">
      <w:pPr>
        <w:pStyle w:val="af1"/>
        <w:ind w:firstLine="567"/>
        <w:jc w:val="both"/>
        <w:rPr>
          <w:szCs w:val="28"/>
        </w:rPr>
      </w:pPr>
      <w:r w:rsidRPr="009400E9">
        <w:rPr>
          <w:szCs w:val="28"/>
        </w:rPr>
        <w:t xml:space="preserve">проверок при осуществлении администрацией </w:t>
      </w:r>
      <w:r w:rsidR="009400E9" w:rsidRPr="009400E9">
        <w:rPr>
          <w:noProof/>
          <w:szCs w:val="28"/>
        </w:rPr>
        <w:t xml:space="preserve">муниципального образования </w:t>
      </w:r>
      <w:r w:rsidR="00892345">
        <w:rPr>
          <w:noProof/>
          <w:szCs w:val="28"/>
        </w:rPr>
        <w:t>Придолинный</w:t>
      </w:r>
      <w:r w:rsidR="009400E9" w:rsidRPr="009400E9">
        <w:rPr>
          <w:noProof/>
          <w:szCs w:val="28"/>
        </w:rPr>
        <w:t xml:space="preserve"> сельсовет Ташлинского района Оренбургской области</w:t>
      </w:r>
      <w:r w:rsidR="009400E9" w:rsidRPr="009400E9">
        <w:rPr>
          <w:szCs w:val="28"/>
        </w:rPr>
        <w:t xml:space="preserve"> </w:t>
      </w:r>
      <w:r w:rsidRPr="009400E9">
        <w:rPr>
          <w:szCs w:val="28"/>
        </w:rPr>
        <w:t>контроля в сфере благоустройства</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szCs w:val="28"/>
        </w:rPr>
      </w:pPr>
      <w:r w:rsidRPr="009400E9">
        <w:rPr>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D03C14" w:rsidRPr="009400E9" w:rsidRDefault="00D03C14" w:rsidP="009400E9">
      <w:pPr>
        <w:pStyle w:val="af1"/>
        <w:ind w:firstLine="567"/>
        <w:jc w:val="both"/>
        <w:rPr>
          <w:szCs w:val="28"/>
        </w:rPr>
      </w:pPr>
      <w:r w:rsidRPr="009400E9">
        <w:rPr>
          <w:szCs w:val="28"/>
        </w:rPr>
        <w:t>2. Наличие на прилегающей территории</w:t>
      </w:r>
      <w:r w:rsidRPr="009400E9">
        <w:rPr>
          <w:bCs/>
          <w:szCs w:val="28"/>
          <w:lang w:eastAsia="en-US"/>
        </w:rPr>
        <w:t xml:space="preserve"> карантинных, ядовитых и сорных растений</w:t>
      </w:r>
      <w:r w:rsidRPr="009400E9">
        <w:rPr>
          <w:szCs w:val="28"/>
        </w:rPr>
        <w:t xml:space="preserve">, порубочных остатков деревьев и кустарников. </w:t>
      </w:r>
    </w:p>
    <w:p w:rsidR="00D03C14" w:rsidRPr="009400E9" w:rsidRDefault="00D03C14" w:rsidP="009400E9">
      <w:pPr>
        <w:pStyle w:val="af1"/>
        <w:ind w:firstLine="567"/>
        <w:jc w:val="both"/>
        <w:rPr>
          <w:szCs w:val="28"/>
          <w:shd w:val="clear" w:color="auto" w:fill="FFFFFF"/>
        </w:rPr>
      </w:pPr>
      <w:r w:rsidRPr="009400E9">
        <w:rPr>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9400E9" w:rsidRDefault="00D03C14" w:rsidP="009400E9">
      <w:pPr>
        <w:pStyle w:val="af1"/>
        <w:ind w:firstLine="567"/>
        <w:jc w:val="both"/>
        <w:rPr>
          <w:szCs w:val="28"/>
        </w:rPr>
      </w:pPr>
      <w:r w:rsidRPr="009400E9">
        <w:rPr>
          <w:szCs w:val="28"/>
        </w:rPr>
        <w:t xml:space="preserve">4. Наличие препятствующей </w:t>
      </w:r>
      <w:r w:rsidRPr="009400E9">
        <w:rPr>
          <w:szCs w:val="28"/>
          <w:shd w:val="clear" w:color="auto" w:fill="FFFFFF"/>
        </w:rPr>
        <w:t xml:space="preserve">свободному и безопасному проходу граждан </w:t>
      </w:r>
      <w:r w:rsidRPr="009400E9">
        <w:rPr>
          <w:szCs w:val="28"/>
        </w:rPr>
        <w:t>наледи на прилегающих территориях.</w:t>
      </w:r>
    </w:p>
    <w:p w:rsidR="00D03C14" w:rsidRPr="009400E9" w:rsidRDefault="00D03C14" w:rsidP="009400E9">
      <w:pPr>
        <w:pStyle w:val="af1"/>
        <w:ind w:firstLine="567"/>
        <w:jc w:val="both"/>
        <w:rPr>
          <w:szCs w:val="28"/>
        </w:rPr>
      </w:pPr>
      <w:r w:rsidRPr="009400E9">
        <w:rPr>
          <w:szCs w:val="28"/>
        </w:rPr>
        <w:t>5. Наличие сосулек на кровлях зданий, сооружений.</w:t>
      </w:r>
    </w:p>
    <w:p w:rsidR="00D03C14" w:rsidRPr="009400E9" w:rsidRDefault="00D03C14" w:rsidP="009400E9">
      <w:pPr>
        <w:pStyle w:val="af1"/>
        <w:ind w:firstLine="567"/>
        <w:jc w:val="both"/>
        <w:rPr>
          <w:szCs w:val="28"/>
        </w:rPr>
      </w:pPr>
      <w:r w:rsidRPr="009400E9">
        <w:rPr>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9400E9" w:rsidRDefault="00D03C14" w:rsidP="009400E9">
      <w:pPr>
        <w:pStyle w:val="af1"/>
        <w:ind w:firstLine="567"/>
        <w:jc w:val="both"/>
        <w:rPr>
          <w:szCs w:val="28"/>
          <w:shd w:val="clear" w:color="auto" w:fill="FFFFFF"/>
        </w:rPr>
      </w:pPr>
      <w:r w:rsidRPr="009400E9">
        <w:rPr>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9400E9" w:rsidRDefault="00D03C14" w:rsidP="009400E9">
      <w:pPr>
        <w:pStyle w:val="af1"/>
        <w:ind w:firstLine="567"/>
        <w:jc w:val="both"/>
        <w:rPr>
          <w:szCs w:val="28"/>
        </w:rPr>
      </w:pPr>
      <w:r w:rsidRPr="009400E9">
        <w:rPr>
          <w:szCs w:val="28"/>
        </w:rPr>
        <w:t>8. Осуществление земляных работ без разрешения на их осуществление либо с превышением срока действия такого разрешения.</w:t>
      </w:r>
      <w:r w:rsidRPr="009400E9">
        <w:rPr>
          <w:rStyle w:val="aff3"/>
          <w:color w:val="000000"/>
          <w:szCs w:val="28"/>
        </w:rPr>
        <w:footnoteReference w:id="11"/>
      </w:r>
      <w:r w:rsidRPr="009400E9">
        <w:rPr>
          <w:szCs w:val="28"/>
        </w:rPr>
        <w:t xml:space="preserve"> </w:t>
      </w:r>
    </w:p>
    <w:p w:rsidR="00D03C14" w:rsidRPr="009400E9" w:rsidRDefault="00D03C14" w:rsidP="009400E9">
      <w:pPr>
        <w:pStyle w:val="af1"/>
        <w:ind w:firstLine="567"/>
        <w:jc w:val="both"/>
        <w:rPr>
          <w:szCs w:val="28"/>
        </w:rPr>
      </w:pPr>
      <w:r w:rsidRPr="009400E9">
        <w:rPr>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9400E9" w:rsidRDefault="00D03C14" w:rsidP="009400E9">
      <w:pPr>
        <w:pStyle w:val="af1"/>
        <w:ind w:firstLine="567"/>
        <w:jc w:val="both"/>
        <w:rPr>
          <w:szCs w:val="28"/>
        </w:rPr>
      </w:pPr>
      <w:r w:rsidRPr="009400E9">
        <w:rPr>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9400E9" w:rsidRDefault="00D03C14" w:rsidP="009400E9">
      <w:pPr>
        <w:pStyle w:val="af1"/>
        <w:ind w:firstLine="567"/>
        <w:jc w:val="both"/>
        <w:rPr>
          <w:szCs w:val="28"/>
        </w:rPr>
      </w:pPr>
      <w:r w:rsidRPr="009400E9">
        <w:rPr>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9400E9">
        <w:rPr>
          <w:rStyle w:val="aff3"/>
          <w:color w:val="000000"/>
          <w:szCs w:val="28"/>
        </w:rPr>
        <w:footnoteReference w:id="12"/>
      </w:r>
    </w:p>
    <w:p w:rsidR="00D03C14" w:rsidRPr="009400E9" w:rsidRDefault="00D03C14" w:rsidP="009400E9">
      <w:pPr>
        <w:pStyle w:val="af1"/>
        <w:ind w:firstLine="567"/>
        <w:jc w:val="both"/>
        <w:rPr>
          <w:szCs w:val="28"/>
        </w:rPr>
      </w:pPr>
      <w:r w:rsidRPr="009400E9">
        <w:rPr>
          <w:szCs w:val="28"/>
        </w:rPr>
        <w:t>12. Выпас сельскохозяйственных животных и птиц на территориях общего пользования.</w:t>
      </w:r>
    </w:p>
    <w:p w:rsidR="00D03C14" w:rsidRPr="009400E9" w:rsidRDefault="00D03C14" w:rsidP="009400E9">
      <w:pPr>
        <w:pStyle w:val="af1"/>
        <w:ind w:firstLine="567"/>
        <w:jc w:val="both"/>
        <w:rPr>
          <w:szCs w:val="28"/>
        </w:rPr>
      </w:pPr>
    </w:p>
    <w:p w:rsidR="00D03C14" w:rsidRPr="009400E9" w:rsidRDefault="00D03C14" w:rsidP="009400E9">
      <w:pPr>
        <w:pStyle w:val="af1"/>
        <w:ind w:firstLine="567"/>
        <w:jc w:val="both"/>
        <w:rPr>
          <w:i/>
          <w:iCs/>
          <w:szCs w:val="28"/>
        </w:rPr>
      </w:pPr>
      <w:r w:rsidRPr="009400E9">
        <w:rPr>
          <w:szCs w:val="28"/>
        </w:rPr>
        <w:br w:type="page"/>
      </w:r>
    </w:p>
    <w:p w:rsidR="00D03C14" w:rsidRPr="009400E9" w:rsidRDefault="00D03C14" w:rsidP="009400E9">
      <w:pPr>
        <w:pStyle w:val="af1"/>
        <w:ind w:firstLine="567"/>
        <w:jc w:val="center"/>
        <w:rPr>
          <w:b/>
          <w:bCs/>
          <w:szCs w:val="28"/>
        </w:rPr>
      </w:pPr>
      <w:r w:rsidRPr="009400E9">
        <w:rPr>
          <w:b/>
          <w:bCs/>
          <w:szCs w:val="28"/>
        </w:rPr>
        <w:lastRenderedPageBreak/>
        <w:t>Пояснительная записка</w:t>
      </w:r>
    </w:p>
    <w:p w:rsidR="00D03C14" w:rsidRPr="009400E9" w:rsidRDefault="00D03C14" w:rsidP="009400E9">
      <w:pPr>
        <w:pStyle w:val="af1"/>
        <w:ind w:firstLine="567"/>
        <w:jc w:val="center"/>
        <w:rPr>
          <w:b/>
          <w:bCs/>
          <w:szCs w:val="28"/>
        </w:rPr>
      </w:pPr>
      <w:r w:rsidRPr="009400E9">
        <w:rPr>
          <w:b/>
          <w:bCs/>
          <w:szCs w:val="28"/>
        </w:rPr>
        <w:t>к положению о муниципальном контроле в сфере благоустройства</w:t>
      </w:r>
    </w:p>
    <w:p w:rsidR="00D03C14" w:rsidRPr="009400E9" w:rsidRDefault="00D03C14" w:rsidP="009400E9">
      <w:pPr>
        <w:pStyle w:val="af1"/>
        <w:ind w:firstLine="567"/>
        <w:jc w:val="both"/>
        <w:rPr>
          <w:b/>
          <w:szCs w:val="28"/>
        </w:rPr>
      </w:pPr>
    </w:p>
    <w:p w:rsidR="00D03C14" w:rsidRPr="009400E9" w:rsidRDefault="00D03C14" w:rsidP="009400E9">
      <w:pPr>
        <w:pStyle w:val="af1"/>
        <w:ind w:firstLine="567"/>
        <w:jc w:val="both"/>
        <w:rPr>
          <w:b/>
          <w:szCs w:val="28"/>
          <w:shd w:val="clear" w:color="auto" w:fill="FFFFFF"/>
          <w:lang w:eastAsia="ru-RU"/>
        </w:rPr>
      </w:pPr>
      <w:r w:rsidRPr="009400E9">
        <w:rPr>
          <w:szCs w:val="28"/>
          <w:lang w:eastAsia="ru-RU"/>
        </w:rPr>
        <w:t xml:space="preserve">Положение о муниципальном </w:t>
      </w:r>
      <w:r w:rsidRPr="009400E9">
        <w:rPr>
          <w:bCs/>
          <w:szCs w:val="28"/>
        </w:rPr>
        <w:t xml:space="preserve">контроле в сфере благоустройства </w:t>
      </w:r>
      <w:r w:rsidRPr="009400E9">
        <w:rPr>
          <w:szCs w:val="28"/>
          <w:lang w:eastAsia="ru-RU"/>
        </w:rPr>
        <w:t xml:space="preserve">(далее – Положение) подготовлено в соответствии с </w:t>
      </w:r>
      <w:r w:rsidRPr="009400E9">
        <w:rPr>
          <w:szCs w:val="28"/>
        </w:rPr>
        <w:t>пунктом 19 части 1 статьи 14</w:t>
      </w:r>
      <w:r w:rsidRPr="009400E9">
        <w:rPr>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400E9">
        <w:rPr>
          <w:szCs w:val="28"/>
        </w:rPr>
        <w:t xml:space="preserve"> </w:t>
      </w:r>
      <w:r w:rsidRPr="009400E9">
        <w:rPr>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400E9">
        <w:rPr>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9400E9">
        <w:rPr>
          <w:szCs w:val="28"/>
          <w:lang w:eastAsia="ru-RU"/>
        </w:rPr>
        <w:t xml:space="preserve">муниципального </w:t>
      </w:r>
      <w:r w:rsidRPr="009400E9">
        <w:rPr>
          <w:bCs/>
          <w:szCs w:val="28"/>
        </w:rPr>
        <w:t>контроля в сфере благоустройства</w:t>
      </w:r>
      <w:r w:rsidRPr="009400E9">
        <w:rPr>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400E9">
        <w:rPr>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400E9">
        <w:rPr>
          <w:szCs w:val="28"/>
          <w:shd w:val="clear" w:color="auto" w:fill="FFFFFF"/>
          <w:lang w:eastAsia="ru-RU"/>
        </w:rPr>
        <w:t xml:space="preserve">, принятие правового акта, утверждающего </w:t>
      </w:r>
      <w:r w:rsidRPr="009400E9">
        <w:rPr>
          <w:szCs w:val="28"/>
          <w:lang w:eastAsia="ru-RU"/>
        </w:rPr>
        <w:t>положение о виде муниципального контроля</w:t>
      </w:r>
      <w:r w:rsidRPr="009400E9">
        <w:rPr>
          <w:szCs w:val="28"/>
          <w:shd w:val="clear" w:color="auto" w:fill="FFFFFF"/>
          <w:lang w:eastAsia="ru-RU"/>
        </w:rPr>
        <w:t xml:space="preserve">, остается в компетенции представительного органа поселения. </w:t>
      </w: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002F06" w:rsidRDefault="00002F06" w:rsidP="009400E9">
      <w:pPr>
        <w:pStyle w:val="af1"/>
        <w:ind w:firstLine="567"/>
        <w:jc w:val="both"/>
        <w:rPr>
          <w:szCs w:val="28"/>
          <w:shd w:val="clear" w:color="auto" w:fill="FFFFFF"/>
          <w:lang w:eastAsia="ru-RU"/>
        </w:rPr>
      </w:pP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Default="00D03C14" w:rsidP="009400E9">
      <w:pPr>
        <w:pStyle w:val="af1"/>
        <w:ind w:firstLine="567"/>
        <w:jc w:val="both"/>
        <w:rPr>
          <w:szCs w:val="28"/>
          <w:shd w:val="clear" w:color="auto" w:fill="FFFFFF"/>
        </w:rPr>
      </w:pPr>
      <w:r w:rsidRPr="009400E9">
        <w:rPr>
          <w:szCs w:val="28"/>
          <w:shd w:val="clear" w:color="auto" w:fill="FFFFFF"/>
          <w:lang w:eastAsia="ru-RU"/>
        </w:rPr>
        <w:t>4. Перечень обязательных требований в пункте 1.6 Положения сформулирован исходя из предмет</w:t>
      </w:r>
      <w:r w:rsidRPr="009400E9">
        <w:rPr>
          <w:szCs w:val="28"/>
          <w:shd w:val="clear" w:color="auto" w:fill="FFFFFF"/>
        </w:rPr>
        <w:t>а</w:t>
      </w:r>
      <w:r w:rsidRPr="009400E9">
        <w:rPr>
          <w:szCs w:val="28"/>
        </w:rPr>
        <w:t xml:space="preserve"> регулирования правил благоустройства территории, в том числе с учетом требований статьи 45.1</w:t>
      </w:r>
      <w:r w:rsidRPr="009400E9">
        <w:rPr>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9400E9" w:rsidRDefault="00D03C14" w:rsidP="009400E9">
      <w:pPr>
        <w:pStyle w:val="af1"/>
        <w:ind w:firstLine="567"/>
        <w:jc w:val="both"/>
        <w:rPr>
          <w:szCs w:val="28"/>
          <w:shd w:val="clear" w:color="auto" w:fill="FFFFFF"/>
        </w:rPr>
      </w:pPr>
      <w:r w:rsidRPr="0079011F">
        <w:rPr>
          <w:bCs/>
          <w:szCs w:val="28"/>
          <w:shd w:val="clear" w:color="auto" w:fill="FFFFFF"/>
        </w:rPr>
        <w:t xml:space="preserve">Конкретизация положений в подпунктах пункта </w:t>
      </w:r>
      <w:r w:rsidRPr="0079011F">
        <w:rPr>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79011F" w:rsidRPr="0079011F">
        <w:rPr>
          <w:szCs w:val="28"/>
          <w:shd w:val="clear" w:color="auto" w:fill="FFFFFF"/>
        </w:rPr>
        <w:t>Оренбургской</w:t>
      </w:r>
      <w:r w:rsidRPr="0079011F">
        <w:rPr>
          <w:szCs w:val="28"/>
          <w:shd w:val="clear" w:color="auto" w:fill="FFFFFF"/>
        </w:rPr>
        <w:t xml:space="preserve"> области от 01.1</w:t>
      </w:r>
      <w:r w:rsidR="0079011F" w:rsidRPr="0079011F">
        <w:rPr>
          <w:szCs w:val="28"/>
          <w:shd w:val="clear" w:color="auto" w:fill="FFFFFF"/>
        </w:rPr>
        <w:t>0</w:t>
      </w:r>
      <w:r w:rsidRPr="0079011F">
        <w:rPr>
          <w:szCs w:val="28"/>
          <w:shd w:val="clear" w:color="auto" w:fill="FFFFFF"/>
        </w:rPr>
        <w:t>.200</w:t>
      </w:r>
      <w:r w:rsidR="0079011F" w:rsidRPr="0079011F">
        <w:rPr>
          <w:szCs w:val="28"/>
          <w:shd w:val="clear" w:color="auto" w:fill="FFFFFF"/>
        </w:rPr>
        <w:t>3 № 489/55-</w:t>
      </w:r>
      <w:r w:rsidR="0079011F" w:rsidRPr="0079011F">
        <w:rPr>
          <w:szCs w:val="28"/>
          <w:shd w:val="clear" w:color="auto" w:fill="FFFFFF"/>
          <w:lang w:val="en-US"/>
        </w:rPr>
        <w:t>III</w:t>
      </w:r>
      <w:r w:rsidR="0079011F" w:rsidRPr="0079011F">
        <w:rPr>
          <w:szCs w:val="28"/>
          <w:shd w:val="clear" w:color="auto" w:fill="FFFFFF"/>
        </w:rPr>
        <w:t>-ОЗ</w:t>
      </w:r>
      <w:r w:rsidRPr="0079011F">
        <w:rPr>
          <w:szCs w:val="28"/>
        </w:rPr>
        <w:t xml:space="preserve"> </w:t>
      </w:r>
      <w:r w:rsidRPr="0079011F">
        <w:rPr>
          <w:szCs w:val="28"/>
          <w:shd w:val="clear" w:color="auto" w:fill="FFFFFF"/>
        </w:rPr>
        <w:t xml:space="preserve">«Об административных правонарушениях </w:t>
      </w:r>
      <w:r w:rsidR="0079011F" w:rsidRPr="0079011F">
        <w:rPr>
          <w:szCs w:val="28"/>
          <w:shd w:val="clear" w:color="auto" w:fill="FFFFFF"/>
        </w:rPr>
        <w:t>в Оренбургской</w:t>
      </w:r>
      <w:r w:rsidRPr="0079011F">
        <w:rPr>
          <w:szCs w:val="28"/>
          <w:shd w:val="clear" w:color="auto" w:fill="FFFFFF"/>
        </w:rPr>
        <w:t xml:space="preserve"> области». При адаптации </w:t>
      </w:r>
      <w:r w:rsidRPr="0079011F">
        <w:rPr>
          <w:bCs/>
          <w:szCs w:val="28"/>
          <w:shd w:val="clear" w:color="auto" w:fill="FFFFFF"/>
        </w:rPr>
        <w:t xml:space="preserve">положений пункта </w:t>
      </w:r>
      <w:r w:rsidRPr="0079011F">
        <w:rPr>
          <w:szCs w:val="28"/>
          <w:shd w:val="clear" w:color="auto" w:fill="FFFFFF"/>
        </w:rPr>
        <w:t>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w:t>
      </w:r>
      <w:r w:rsidRPr="009400E9">
        <w:rPr>
          <w:szCs w:val="28"/>
          <w:shd w:val="clear" w:color="auto" w:fill="FFFFFF"/>
        </w:rPr>
        <w:t xml:space="preserve"> определяющие конкретные составы административных правонарушений в сфере благоустройства. </w:t>
      </w:r>
    </w:p>
    <w:p w:rsidR="00D03C14" w:rsidRPr="009400E9" w:rsidRDefault="00D03C14" w:rsidP="009400E9">
      <w:pPr>
        <w:pStyle w:val="af1"/>
        <w:ind w:firstLine="567"/>
        <w:jc w:val="both"/>
        <w:rPr>
          <w:b/>
          <w:bCs/>
          <w:szCs w:val="28"/>
        </w:rPr>
      </w:pPr>
      <w:r w:rsidRPr="009400E9">
        <w:rPr>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5. Положением предусмотрено проведение следующих видов профилактических мероприятий:</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1) информирование;</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2) обобщение правоприменительной практики;</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3) объявление предостережений;</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4) консультирование;</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lastRenderedPageBreak/>
        <w:t>5) профилактический визит.</w:t>
      </w:r>
    </w:p>
    <w:p w:rsidR="00D03C14" w:rsidRPr="009400E9" w:rsidRDefault="00D03C14" w:rsidP="009400E9">
      <w:pPr>
        <w:pStyle w:val="af1"/>
        <w:ind w:firstLine="567"/>
        <w:jc w:val="both"/>
        <w:rPr>
          <w:b/>
          <w:szCs w:val="28"/>
          <w:shd w:val="clear" w:color="auto" w:fill="FFFFFF"/>
          <w:lang w:eastAsia="ru-RU"/>
        </w:rPr>
      </w:pPr>
      <w:r w:rsidRPr="009400E9">
        <w:rPr>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03C14" w:rsidRPr="009400E9" w:rsidRDefault="00D03C14" w:rsidP="009400E9">
      <w:pPr>
        <w:pStyle w:val="af1"/>
        <w:ind w:firstLine="567"/>
        <w:jc w:val="both"/>
        <w:rPr>
          <w:szCs w:val="28"/>
        </w:rPr>
      </w:pPr>
      <w:r w:rsidRPr="009400E9">
        <w:rPr>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9400E9">
        <w:rPr>
          <w:bCs/>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9400E9">
        <w:rPr>
          <w:szCs w:val="28"/>
          <w:shd w:val="clear" w:color="auto" w:fill="FFFFFF"/>
          <w:lang w:eastAsia="ru-RU"/>
        </w:rPr>
        <w:t xml:space="preserve">орган муниципального контроля может осуществлять </w:t>
      </w:r>
      <w:r w:rsidRPr="009400E9">
        <w:rPr>
          <w:bCs/>
          <w:szCs w:val="28"/>
        </w:rPr>
        <w:t>информирование и консультирование в устной форме на собраниях и конференциях граждан.</w:t>
      </w:r>
    </w:p>
    <w:p w:rsidR="00D03C14" w:rsidRPr="009400E9" w:rsidRDefault="00D03C14" w:rsidP="009400E9">
      <w:pPr>
        <w:pStyle w:val="af1"/>
        <w:ind w:firstLine="567"/>
        <w:jc w:val="both"/>
        <w:rPr>
          <w:szCs w:val="28"/>
        </w:rPr>
      </w:pPr>
    </w:p>
    <w:p w:rsidR="00915CD9" w:rsidRPr="009400E9" w:rsidRDefault="009723EF" w:rsidP="009400E9">
      <w:pPr>
        <w:pStyle w:val="af1"/>
        <w:ind w:firstLine="567"/>
        <w:jc w:val="both"/>
        <w:rPr>
          <w:szCs w:val="28"/>
        </w:rPr>
      </w:pPr>
    </w:p>
    <w:sectPr w:rsidR="00915CD9" w:rsidRPr="009400E9" w:rsidSect="00002F06">
      <w:headerReference w:type="even" r:id="rId13"/>
      <w:headerReference w:type="default" r:id="rId14"/>
      <w:pgSz w:w="11906" w:h="16838"/>
      <w:pgMar w:top="993" w:right="850" w:bottom="993"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EF" w:rsidRDefault="009723EF" w:rsidP="00D03C14">
      <w:r>
        <w:separator/>
      </w:r>
    </w:p>
  </w:endnote>
  <w:endnote w:type="continuationSeparator" w:id="1">
    <w:p w:rsidR="009723EF" w:rsidRDefault="009723EF"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EF" w:rsidRDefault="009723EF" w:rsidP="00D03C14">
      <w:r>
        <w:separator/>
      </w:r>
    </w:p>
  </w:footnote>
  <w:footnote w:type="continuationSeparator" w:id="1">
    <w:p w:rsidR="009723EF" w:rsidRDefault="009723EF" w:rsidP="00D03C14">
      <w:r>
        <w:continuationSeparator/>
      </w:r>
    </w:p>
  </w:footnote>
  <w:footnote w:id="2">
    <w:p w:rsidR="00D03C14" w:rsidRPr="00121383" w:rsidRDefault="00D03C14" w:rsidP="00D03C14">
      <w:pPr>
        <w:pStyle w:val="afe"/>
        <w:jc w:val="both"/>
        <w:rPr>
          <w:color w:val="000000"/>
          <w:sz w:val="24"/>
          <w:szCs w:val="24"/>
          <w:shd w:val="clear" w:color="auto" w:fill="FFFFFF"/>
        </w:rPr>
      </w:pPr>
      <w:r w:rsidRPr="00121383">
        <w:rPr>
          <w:rStyle w:val="aff3"/>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D03C14" w:rsidRPr="00121383" w:rsidRDefault="00D03C14" w:rsidP="00D03C14">
      <w:pPr>
        <w:pStyle w:val="afe"/>
        <w:jc w:val="both"/>
        <w:rPr>
          <w:sz w:val="24"/>
          <w:szCs w:val="24"/>
        </w:rPr>
      </w:pPr>
      <w:r w:rsidRPr="00121383">
        <w:rPr>
          <w:sz w:val="24"/>
          <w:szCs w:val="24"/>
        </w:rPr>
        <w:t>По доступности объектов для инвалидов в предмете муниципального контроля отмечены:</w:t>
      </w:r>
    </w:p>
    <w:p w:rsidR="00D03C14" w:rsidRPr="00121383" w:rsidRDefault="00D03C14" w:rsidP="00D03C14">
      <w:pPr>
        <w:pStyle w:val="afe"/>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D03C14" w:rsidRPr="00121383" w:rsidRDefault="00D03C14" w:rsidP="00D03C14">
      <w:pPr>
        <w:pStyle w:val="afe"/>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121383" w:rsidRDefault="00D03C14" w:rsidP="00D03C14">
      <w:pPr>
        <w:pStyle w:val="af7"/>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D03C14" w:rsidRPr="00121383" w:rsidRDefault="00D03C14" w:rsidP="00D03C14">
      <w:pPr>
        <w:pStyle w:val="af7"/>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D03C14" w:rsidRPr="00121383" w:rsidRDefault="00D03C14" w:rsidP="00D03C14">
      <w:pPr>
        <w:jc w:val="both"/>
        <w:rPr>
          <w:color w:val="000000"/>
        </w:rPr>
      </w:pPr>
      <w:r w:rsidRPr="00121383">
        <w:rPr>
          <w:rStyle w:val="aff3"/>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D03C14" w:rsidRPr="00121383" w:rsidRDefault="00D03C14" w:rsidP="00D03C14">
      <w:pPr>
        <w:pStyle w:val="af7"/>
      </w:pPr>
    </w:p>
  </w:footnote>
  <w:footnote w:id="4">
    <w:p w:rsidR="00D03C14" w:rsidRPr="00121383" w:rsidRDefault="00D03C14" w:rsidP="00D03C14">
      <w:pPr>
        <w:jc w:val="both"/>
        <w:rPr>
          <w:color w:val="000000"/>
        </w:rPr>
      </w:pPr>
      <w:r w:rsidRPr="00121383">
        <w:rPr>
          <w:rStyle w:val="aff3"/>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rsidR="00D03C14" w:rsidRPr="00121383" w:rsidRDefault="00D03C14" w:rsidP="00D03C14">
      <w:pPr>
        <w:pStyle w:val="af7"/>
      </w:pPr>
    </w:p>
  </w:footnote>
  <w:footnote w:id="5">
    <w:p w:rsidR="00D03C14" w:rsidRPr="00121383" w:rsidRDefault="00D03C14" w:rsidP="00D03C14">
      <w:pPr>
        <w:pStyle w:val="afe"/>
        <w:jc w:val="both"/>
        <w:rPr>
          <w:sz w:val="24"/>
          <w:szCs w:val="24"/>
        </w:rPr>
      </w:pPr>
      <w:r w:rsidRPr="00121383">
        <w:rPr>
          <w:rStyle w:val="aff3"/>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D03C14" w:rsidRPr="00121383" w:rsidRDefault="00D03C14" w:rsidP="00D03C14">
      <w:pPr>
        <w:pStyle w:val="afe"/>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D03C14" w:rsidRPr="00121383" w:rsidRDefault="00D03C14" w:rsidP="00D03C14">
      <w:pPr>
        <w:pStyle w:val="afe"/>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D03C14" w:rsidRPr="00121383" w:rsidRDefault="00D03C14" w:rsidP="00D03C14">
      <w:pPr>
        <w:pStyle w:val="s1"/>
        <w:ind w:firstLine="0"/>
        <w:rPr>
          <w:rFonts w:ascii="Times New Roman" w:hAnsi="Times New Roman" w:cs="Times New Roman"/>
          <w:color w:val="000000"/>
          <w:sz w:val="24"/>
          <w:szCs w:val="24"/>
        </w:rPr>
      </w:pPr>
      <w:r w:rsidRPr="00121383">
        <w:rPr>
          <w:rStyle w:val="aff3"/>
          <w:sz w:val="24"/>
          <w:szCs w:val="24"/>
        </w:rPr>
        <w:footnoteRef/>
      </w:r>
      <w:r w:rsidRPr="00121383">
        <w:rPr>
          <w:rFonts w:ascii="Times New Roman" w:hAnsi="Times New Roman" w:cs="Times New Roman"/>
          <w:sz w:val="24"/>
          <w:szCs w:val="24"/>
        </w:rPr>
        <w:t xml:space="preserve"> </w:t>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rsidR="00D03C14" w:rsidRPr="00121383" w:rsidRDefault="00D03C14" w:rsidP="00D03C14">
      <w:pPr>
        <w:pStyle w:val="af7"/>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03C14" w:rsidRPr="00121383" w:rsidRDefault="00D03C14" w:rsidP="00D03C14">
      <w:pPr>
        <w:pStyle w:val="af7"/>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rsidR="00D03C14" w:rsidRPr="00121383" w:rsidRDefault="00D03C14" w:rsidP="00D03C14">
      <w:pPr>
        <w:pStyle w:val="afe"/>
        <w:jc w:val="both"/>
        <w:rPr>
          <w:sz w:val="24"/>
          <w:szCs w:val="24"/>
        </w:rPr>
      </w:pPr>
      <w:r w:rsidRPr="00121383">
        <w:rPr>
          <w:rStyle w:val="aff3"/>
        </w:rPr>
        <w:footnoteRef/>
      </w:r>
      <w:r w:rsidRPr="00121383">
        <w:t xml:space="preserve"> </w:t>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D03C14" w:rsidRPr="00121383" w:rsidRDefault="00D03C14" w:rsidP="00D03C14">
      <w:pPr>
        <w:jc w:val="both"/>
        <w:rPr>
          <w:color w:val="000000"/>
          <w:shd w:val="clear" w:color="auto" w:fill="FFFFFF"/>
        </w:rPr>
      </w:pPr>
      <w:r w:rsidRPr="00121383">
        <w:rPr>
          <w:rStyle w:val="aff3"/>
          <w:color w:val="000000"/>
        </w:rPr>
        <w:footnoteRef/>
      </w:r>
      <w:r w:rsidRPr="00121383">
        <w:rPr>
          <w:color w:val="000000"/>
        </w:rPr>
        <w:t xml:space="preserve"> В соответствии с частью 1 статьи 10 </w:t>
      </w:r>
      <w:r w:rsidRPr="0012138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D03C14" w:rsidRPr="00121383" w:rsidRDefault="00D03C14" w:rsidP="00D03C14">
      <w:pPr>
        <w:pStyle w:val="afe"/>
        <w:jc w:val="both"/>
        <w:rPr>
          <w:sz w:val="24"/>
          <w:szCs w:val="24"/>
        </w:rPr>
      </w:pPr>
      <w:r w:rsidRPr="00121383">
        <w:rPr>
          <w:rStyle w:val="aff3"/>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03C14" w:rsidRPr="00121383" w:rsidRDefault="00D03C14" w:rsidP="00D03C14">
      <w:pPr>
        <w:pStyle w:val="afe"/>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rsidR="00D03C14" w:rsidRPr="00121383" w:rsidRDefault="00D03C14" w:rsidP="00D03C14">
      <w:pPr>
        <w:pStyle w:val="afe"/>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rsidR="00D03C14" w:rsidRPr="00121383" w:rsidRDefault="00D03C14" w:rsidP="00D03C14">
      <w:pPr>
        <w:pStyle w:val="afe"/>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rsidR="00D03C14" w:rsidRPr="00121383" w:rsidRDefault="00D03C14" w:rsidP="00D03C14">
      <w:pPr>
        <w:pStyle w:val="af7"/>
        <w:jc w:val="both"/>
        <w:rPr>
          <w:sz w:val="24"/>
          <w:szCs w:val="24"/>
        </w:rPr>
      </w:pPr>
      <w:r w:rsidRPr="00121383">
        <w:rPr>
          <w:rStyle w:val="aff3"/>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1">
    <w:p w:rsidR="00D03C14" w:rsidRPr="00121383" w:rsidRDefault="00D03C14" w:rsidP="00D03C14">
      <w:pPr>
        <w:jc w:val="both"/>
        <w:rPr>
          <w:color w:val="000000"/>
        </w:rPr>
      </w:pPr>
      <w:r w:rsidRPr="00121383">
        <w:rPr>
          <w:rStyle w:val="aff3"/>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2">
    <w:p w:rsidR="00D03C14" w:rsidRPr="00DE4E81" w:rsidRDefault="00D03C14" w:rsidP="00D03C14">
      <w:pPr>
        <w:jc w:val="both"/>
        <w:rPr>
          <w:color w:val="000000"/>
        </w:rPr>
      </w:pPr>
      <w:r w:rsidRPr="00121383">
        <w:rPr>
          <w:rStyle w:val="aff3"/>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92C7E"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end"/>
    </w:r>
  </w:p>
  <w:p w:rsidR="00E90F25" w:rsidRDefault="009723EF">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92C7E"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separate"/>
    </w:r>
    <w:r w:rsidR="00002F06">
      <w:rPr>
        <w:rStyle w:val="afc"/>
        <w:noProof/>
      </w:rPr>
      <w:t>23</w:t>
    </w:r>
    <w:r>
      <w:rPr>
        <w:rStyle w:val="afc"/>
      </w:rPr>
      <w:fldChar w:fldCharType="end"/>
    </w:r>
  </w:p>
  <w:p w:rsidR="00E90F25" w:rsidRDefault="009723EF">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03C14"/>
    <w:rsid w:val="00002F06"/>
    <w:rsid w:val="00047BE2"/>
    <w:rsid w:val="00092542"/>
    <w:rsid w:val="000B2D1D"/>
    <w:rsid w:val="00121383"/>
    <w:rsid w:val="0020568C"/>
    <w:rsid w:val="002A29D1"/>
    <w:rsid w:val="00345727"/>
    <w:rsid w:val="00370C3F"/>
    <w:rsid w:val="0043036D"/>
    <w:rsid w:val="004408C1"/>
    <w:rsid w:val="00492C7E"/>
    <w:rsid w:val="00495F39"/>
    <w:rsid w:val="005575CE"/>
    <w:rsid w:val="00581BDE"/>
    <w:rsid w:val="005E019D"/>
    <w:rsid w:val="007100F8"/>
    <w:rsid w:val="00722800"/>
    <w:rsid w:val="00770132"/>
    <w:rsid w:val="0079011F"/>
    <w:rsid w:val="00892345"/>
    <w:rsid w:val="0089397C"/>
    <w:rsid w:val="009106F2"/>
    <w:rsid w:val="00935631"/>
    <w:rsid w:val="009400E9"/>
    <w:rsid w:val="009723EF"/>
    <w:rsid w:val="009D07EB"/>
    <w:rsid w:val="00A61E70"/>
    <w:rsid w:val="00B460FC"/>
    <w:rsid w:val="00C77955"/>
    <w:rsid w:val="00D03C14"/>
    <w:rsid w:val="00D17FCC"/>
    <w:rsid w:val="00FB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011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link w:val="af2"/>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03C14"/>
    <w:rPr>
      <w:rFonts w:ascii="Tahoma" w:hAnsi="Tahoma" w:cs="Tahoma"/>
      <w:sz w:val="16"/>
      <w:szCs w:val="16"/>
    </w:rPr>
  </w:style>
  <w:style w:type="character" w:customStyle="1" w:styleId="14">
    <w:name w:val="Текст выноски Знак1"/>
    <w:basedOn w:val="a1"/>
    <w:link w:val="af3"/>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5">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03C14"/>
    <w:pPr>
      <w:jc w:val="center"/>
    </w:pPr>
    <w:rPr>
      <w:b/>
      <w:szCs w:val="20"/>
    </w:rPr>
  </w:style>
  <w:style w:type="character" w:customStyle="1" w:styleId="17">
    <w:name w:val="Подзаголовок Знак1"/>
    <w:basedOn w:val="a1"/>
    <w:link w:val="af6"/>
    <w:rsid w:val="00D03C14"/>
    <w:rPr>
      <w:rFonts w:ascii="Times New Roman" w:eastAsia="Times New Roman" w:hAnsi="Times New Roman" w:cs="Times New Roman"/>
      <w:b/>
      <w:sz w:val="24"/>
      <w:szCs w:val="20"/>
      <w:lang w:eastAsia="ru-RU"/>
    </w:rPr>
  </w:style>
  <w:style w:type="paragraph" w:styleId="af7">
    <w:name w:val="footnote text"/>
    <w:basedOn w:val="a"/>
    <w:link w:val="18"/>
    <w:rsid w:val="00D03C14"/>
    <w:rPr>
      <w:sz w:val="20"/>
      <w:szCs w:val="20"/>
    </w:rPr>
  </w:style>
  <w:style w:type="character" w:customStyle="1" w:styleId="18">
    <w:name w:val="Текст сноски Знак1"/>
    <w:basedOn w:val="a1"/>
    <w:link w:val="af7"/>
    <w:rsid w:val="00D03C14"/>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03C14"/>
    <w:pPr>
      <w:tabs>
        <w:tab w:val="center" w:pos="4677"/>
        <w:tab w:val="right" w:pos="9355"/>
      </w:tabs>
    </w:pPr>
  </w:style>
  <w:style w:type="character" w:customStyle="1" w:styleId="af9">
    <w:name w:val="Верхний колонтитул Знак"/>
    <w:basedOn w:val="a1"/>
    <w:link w:val="af8"/>
    <w:uiPriority w:val="99"/>
    <w:rsid w:val="00D03C1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03C14"/>
    <w:pPr>
      <w:tabs>
        <w:tab w:val="center" w:pos="4677"/>
        <w:tab w:val="right" w:pos="9355"/>
      </w:tabs>
    </w:pPr>
  </w:style>
  <w:style w:type="character" w:customStyle="1" w:styleId="afb">
    <w:name w:val="Нижний колонтитул Знак"/>
    <w:basedOn w:val="a1"/>
    <w:link w:val="afa"/>
    <w:uiPriority w:val="99"/>
    <w:rsid w:val="00D03C14"/>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03C14"/>
  </w:style>
  <w:style w:type="character" w:styleId="afd">
    <w:name w:val="annotation reference"/>
    <w:uiPriority w:val="99"/>
    <w:semiHidden/>
    <w:unhideWhenUsed/>
    <w:rsid w:val="00D03C14"/>
    <w:rPr>
      <w:sz w:val="16"/>
      <w:szCs w:val="16"/>
    </w:rPr>
  </w:style>
  <w:style w:type="paragraph" w:styleId="afe">
    <w:name w:val="annotation text"/>
    <w:basedOn w:val="a"/>
    <w:link w:val="aff"/>
    <w:uiPriority w:val="99"/>
    <w:unhideWhenUsed/>
    <w:rsid w:val="00D03C14"/>
    <w:rPr>
      <w:sz w:val="20"/>
      <w:szCs w:val="20"/>
    </w:rPr>
  </w:style>
  <w:style w:type="character" w:customStyle="1" w:styleId="aff">
    <w:name w:val="Текст примечания Знак"/>
    <w:basedOn w:val="a1"/>
    <w:link w:val="afe"/>
    <w:uiPriority w:val="99"/>
    <w:rsid w:val="00D03C1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3C14"/>
    <w:rPr>
      <w:b/>
      <w:bCs/>
    </w:rPr>
  </w:style>
  <w:style w:type="character" w:customStyle="1" w:styleId="aff1">
    <w:name w:val="Тема примечания Знак"/>
    <w:basedOn w:val="aff"/>
    <w:link w:val="aff0"/>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2">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3">
    <w:name w:val="footnote reference"/>
    <w:uiPriority w:val="99"/>
    <w:semiHidden/>
    <w:unhideWhenUsed/>
    <w:rsid w:val="00D03C14"/>
    <w:rPr>
      <w:vertAlign w:val="superscript"/>
    </w:rPr>
  </w:style>
  <w:style w:type="character" w:customStyle="1" w:styleId="af2">
    <w:name w:val="Без интервала Знак"/>
    <w:basedOn w:val="a1"/>
    <w:link w:val="af1"/>
    <w:uiPriority w:val="1"/>
    <w:locked/>
    <w:rsid w:val="00722800"/>
    <w:rPr>
      <w:rFonts w:ascii="Times New Roman" w:eastAsia="Calibri" w:hAnsi="Times New Roman" w:cs="Times New Roman"/>
      <w:sz w:val="28"/>
      <w:lang w:eastAsia="zh-CN"/>
    </w:rPr>
  </w:style>
  <w:style w:type="paragraph" w:customStyle="1" w:styleId="tex2st">
    <w:name w:val="tex2st"/>
    <w:basedOn w:val="a"/>
    <w:uiPriority w:val="99"/>
    <w:rsid w:val="00722800"/>
    <w:pPr>
      <w:spacing w:before="100" w:beforeAutospacing="1" w:after="100" w:afterAutospacing="1"/>
    </w:pPr>
  </w:style>
  <w:style w:type="character" w:customStyle="1" w:styleId="10">
    <w:name w:val="Заголовок 1 Знак"/>
    <w:basedOn w:val="a1"/>
    <w:link w:val="1"/>
    <w:uiPriority w:val="9"/>
    <w:rsid w:val="0079011F"/>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86800681">
      <w:bodyDiv w:val="1"/>
      <w:marLeft w:val="0"/>
      <w:marRight w:val="0"/>
      <w:marTop w:val="0"/>
      <w:marBottom w:val="0"/>
      <w:divBdr>
        <w:top w:val="none" w:sz="0" w:space="0" w:color="auto"/>
        <w:left w:val="none" w:sz="0" w:space="0" w:color="auto"/>
        <w:bottom w:val="none" w:sz="0" w:space="0" w:color="auto"/>
        <w:right w:val="none" w:sz="0" w:space="0" w:color="auto"/>
      </w:divBdr>
    </w:div>
    <w:div w:id="1592737103">
      <w:bodyDiv w:val="1"/>
      <w:marLeft w:val="0"/>
      <w:marRight w:val="0"/>
      <w:marTop w:val="0"/>
      <w:marBottom w:val="0"/>
      <w:divBdr>
        <w:top w:val="none" w:sz="0" w:space="0" w:color="auto"/>
        <w:left w:val="none" w:sz="0" w:space="0" w:color="auto"/>
        <w:bottom w:val="none" w:sz="0" w:space="0" w:color="auto"/>
        <w:right w:val="none" w:sz="0" w:space="0" w:color="auto"/>
      </w:divBdr>
    </w:div>
    <w:div w:id="18810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1E792-7F3F-45FB-9D5E-1BDE4F18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17</cp:revision>
  <cp:lastPrinted>2021-11-08T04:33:00Z</cp:lastPrinted>
  <dcterms:created xsi:type="dcterms:W3CDTF">2021-08-23T11:09:00Z</dcterms:created>
  <dcterms:modified xsi:type="dcterms:W3CDTF">2021-11-08T04:39:00Z</dcterms:modified>
</cp:coreProperties>
</file>